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901E" w14:textId="50AA841A" w:rsidR="007950DD" w:rsidRDefault="00BC3BA1" w:rsidP="00795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4277D9">
        <w:rPr>
          <w:rFonts w:ascii="Times New Roman" w:hAnsi="Times New Roman" w:cs="Times New Roman"/>
          <w:b/>
          <w:bCs/>
          <w:sz w:val="18"/>
          <w:szCs w:val="18"/>
        </w:rPr>
        <w:t xml:space="preserve">ANEXA </w:t>
      </w:r>
      <w:r w:rsidR="00767E38" w:rsidRPr="004277D9"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14:paraId="77625DA2" w14:textId="287FBE8D" w:rsidR="003B6563" w:rsidRPr="004277D9" w:rsidRDefault="00767E38" w:rsidP="003B6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277D9">
        <w:rPr>
          <w:rFonts w:ascii="Times New Roman" w:hAnsi="Times New Roman" w:cs="Times New Roman"/>
          <w:b/>
          <w:bCs/>
          <w:sz w:val="18"/>
          <w:szCs w:val="18"/>
        </w:rPr>
        <w:t xml:space="preserve">la </w:t>
      </w:r>
      <w:r w:rsidR="007950DD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4277D9">
        <w:rPr>
          <w:rFonts w:ascii="Times New Roman" w:hAnsi="Times New Roman" w:cs="Times New Roman"/>
          <w:b/>
          <w:bCs/>
          <w:sz w:val="18"/>
          <w:szCs w:val="18"/>
        </w:rPr>
        <w:t>ontractul de finanțare</w:t>
      </w:r>
    </w:p>
    <w:p w14:paraId="13AEFC20" w14:textId="77777777" w:rsidR="003B6563" w:rsidRPr="004277D9" w:rsidRDefault="003B6563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B0B1D3C" w14:textId="77777777" w:rsidR="003B6563" w:rsidRPr="004277D9" w:rsidRDefault="003B6563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77D9">
        <w:rPr>
          <w:rFonts w:ascii="Times New Roman" w:hAnsi="Times New Roman" w:cs="Times New Roman"/>
          <w:b/>
          <w:bCs/>
          <w:sz w:val="18"/>
          <w:szCs w:val="18"/>
        </w:rPr>
        <w:t>Formularul pentru descrierea bugetului de venituri şi cheltuieli</w:t>
      </w:r>
    </w:p>
    <w:p w14:paraId="346D56D2" w14:textId="77777777" w:rsidR="00FF6D96" w:rsidRPr="004277D9" w:rsidRDefault="00FF6D96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1A88FD4" w14:textId="77777777" w:rsidR="00FF6D96" w:rsidRPr="004277D9" w:rsidRDefault="00FF6D96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823529A" w14:textId="77777777" w:rsidR="00EE24C6" w:rsidRPr="004277D9" w:rsidRDefault="00EE24C6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AA2942E" w14:textId="5E24CC77" w:rsidR="003B6563" w:rsidRPr="004277D9" w:rsidRDefault="00FF6D96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77D9">
        <w:rPr>
          <w:rFonts w:ascii="Times New Roman" w:hAnsi="Times New Roman" w:cs="Times New Roman"/>
          <w:b/>
          <w:bCs/>
          <w:sz w:val="18"/>
          <w:szCs w:val="18"/>
        </w:rPr>
        <w:t>Tabelul 1</w:t>
      </w:r>
    </w:p>
    <w:p w14:paraId="44C4C7FF" w14:textId="77777777" w:rsidR="00EE24C6" w:rsidRPr="004277D9" w:rsidRDefault="00EE24C6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6563" w:rsidRPr="004277D9" w14:paraId="6B35EAD9" w14:textId="77777777" w:rsidTr="00EE24C6">
        <w:tc>
          <w:tcPr>
            <w:tcW w:w="3005" w:type="dxa"/>
          </w:tcPr>
          <w:p w14:paraId="6A1B6C38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Denumirea indicatorilor</w:t>
            </w:r>
          </w:p>
        </w:tc>
        <w:tc>
          <w:tcPr>
            <w:tcW w:w="3005" w:type="dxa"/>
          </w:tcPr>
          <w:p w14:paraId="3913936F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Valoarea contribuţiei (LEI)</w:t>
            </w:r>
          </w:p>
        </w:tc>
        <w:tc>
          <w:tcPr>
            <w:tcW w:w="3006" w:type="dxa"/>
          </w:tcPr>
          <w:p w14:paraId="3F0BE32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din valoarea totală</w:t>
            </w:r>
          </w:p>
          <w:p w14:paraId="461693EE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4277D9" w14:paraId="79605758" w14:textId="77777777" w:rsidTr="00EE24C6">
        <w:tc>
          <w:tcPr>
            <w:tcW w:w="3005" w:type="dxa"/>
          </w:tcPr>
          <w:p w14:paraId="0E7F7B6C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Contribuţia beneficiarului (proprie)</w:t>
            </w:r>
          </w:p>
        </w:tc>
        <w:tc>
          <w:tcPr>
            <w:tcW w:w="3005" w:type="dxa"/>
          </w:tcPr>
          <w:p w14:paraId="4BAEA9FD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06BC1AE4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4277D9" w14:paraId="681462E3" w14:textId="77777777" w:rsidTr="00EE24C6">
        <w:tc>
          <w:tcPr>
            <w:tcW w:w="3005" w:type="dxa"/>
          </w:tcPr>
          <w:p w14:paraId="0003C5DB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Alte surse de finanţare (se vor nominaliza)</w:t>
            </w:r>
          </w:p>
        </w:tc>
        <w:tc>
          <w:tcPr>
            <w:tcW w:w="3005" w:type="dxa"/>
          </w:tcPr>
          <w:p w14:paraId="2BCA11D7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021B3030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4277D9" w14:paraId="24D83549" w14:textId="77777777" w:rsidTr="00EE24C6">
        <w:tc>
          <w:tcPr>
            <w:tcW w:w="3005" w:type="dxa"/>
          </w:tcPr>
          <w:p w14:paraId="71227E8F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Finanţare nerambursabilă Sectorul 6 al municipiului București</w:t>
            </w:r>
          </w:p>
        </w:tc>
        <w:tc>
          <w:tcPr>
            <w:tcW w:w="3005" w:type="dxa"/>
          </w:tcPr>
          <w:p w14:paraId="535E362C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60512A7F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4277D9" w14:paraId="76133AD6" w14:textId="77777777" w:rsidTr="00EE24C6">
        <w:tc>
          <w:tcPr>
            <w:tcW w:w="3005" w:type="dxa"/>
          </w:tcPr>
          <w:p w14:paraId="1581019F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GENERAL</w:t>
            </w:r>
          </w:p>
          <w:p w14:paraId="1127EAE9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436B9E52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12A59A0A" w14:textId="77777777" w:rsidR="003B6563" w:rsidRPr="004277D9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AC50F57" w14:textId="77777777" w:rsidR="003B6563" w:rsidRPr="004277D9" w:rsidRDefault="003B6563" w:rsidP="003B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4EA5026" w14:textId="4C396883" w:rsidR="00FF6D96" w:rsidRPr="004277D9" w:rsidRDefault="00FF6D96" w:rsidP="00FF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77D9">
        <w:rPr>
          <w:rFonts w:ascii="Times New Roman" w:hAnsi="Times New Roman" w:cs="Times New Roman"/>
          <w:b/>
          <w:bCs/>
          <w:sz w:val="18"/>
          <w:szCs w:val="18"/>
        </w:rPr>
        <w:t>Tabelul 2</w:t>
      </w:r>
    </w:p>
    <w:p w14:paraId="516B527D" w14:textId="77777777" w:rsidR="00EE24C6" w:rsidRPr="004277D9" w:rsidRDefault="00EE24C6" w:rsidP="00FF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993"/>
        <w:gridCol w:w="850"/>
        <w:gridCol w:w="1217"/>
        <w:gridCol w:w="952"/>
        <w:gridCol w:w="1123"/>
      </w:tblGrid>
      <w:tr w:rsidR="001E49BD" w:rsidRPr="004277D9" w14:paraId="4AE0706C" w14:textId="77777777" w:rsidTr="00EE24C6">
        <w:tc>
          <w:tcPr>
            <w:tcW w:w="1555" w:type="dxa"/>
          </w:tcPr>
          <w:p w14:paraId="3C11AFF3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Detalierea cheltuielilor</w:t>
            </w:r>
          </w:p>
        </w:tc>
        <w:tc>
          <w:tcPr>
            <w:tcW w:w="1134" w:type="dxa"/>
          </w:tcPr>
          <w:p w14:paraId="0D97D792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Unitatea de</w:t>
            </w:r>
          </w:p>
          <w:p w14:paraId="1535AACC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măsură</w:t>
            </w:r>
          </w:p>
        </w:tc>
        <w:tc>
          <w:tcPr>
            <w:tcW w:w="1275" w:type="dxa"/>
          </w:tcPr>
          <w:p w14:paraId="46E614C6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Nr. de unităţi</w:t>
            </w:r>
          </w:p>
        </w:tc>
        <w:tc>
          <w:tcPr>
            <w:tcW w:w="993" w:type="dxa"/>
          </w:tcPr>
          <w:p w14:paraId="03B7C06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Valoarea</w:t>
            </w:r>
          </w:p>
          <w:p w14:paraId="3B5D0C6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unitară</w:t>
            </w:r>
          </w:p>
        </w:tc>
        <w:tc>
          <w:tcPr>
            <w:tcW w:w="850" w:type="dxa"/>
          </w:tcPr>
          <w:p w14:paraId="7BB1B537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17" w:type="dxa"/>
          </w:tcPr>
          <w:p w14:paraId="6B81EB1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Contribuţia</w:t>
            </w:r>
          </w:p>
          <w:p w14:paraId="7225227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solicitantului</w:t>
            </w:r>
          </w:p>
        </w:tc>
        <w:tc>
          <w:tcPr>
            <w:tcW w:w="952" w:type="dxa"/>
          </w:tcPr>
          <w:p w14:paraId="15A8A107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surse</w:t>
            </w:r>
          </w:p>
          <w:p w14:paraId="01364304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19B5B025" w14:textId="62636AB2" w:rsidR="003B6563" w:rsidRPr="004277D9" w:rsidRDefault="003B6563" w:rsidP="001E1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solicitată de</w:t>
            </w:r>
            <w:r w:rsidR="001E1A31"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Sectorul 6</w:t>
            </w:r>
          </w:p>
          <w:p w14:paraId="6A333E0D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49BD" w:rsidRPr="004277D9" w14:paraId="76513A68" w14:textId="77777777" w:rsidTr="00EE24C6">
        <w:tc>
          <w:tcPr>
            <w:tcW w:w="1555" w:type="dxa"/>
          </w:tcPr>
          <w:p w14:paraId="1F45AC6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1. Cheltuieli de realizarea a proiectului</w:t>
            </w:r>
          </w:p>
          <w:p w14:paraId="4EF4156E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cultural</w:t>
            </w:r>
          </w:p>
          <w:p w14:paraId="04E6FC46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8BEB5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68DED9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73A146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A2DB0FF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75EC10F5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7C537D8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2A03FEC3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49BD" w:rsidRPr="004277D9" w14:paraId="78320930" w14:textId="77777777" w:rsidTr="00EE24C6">
        <w:tc>
          <w:tcPr>
            <w:tcW w:w="1555" w:type="dxa"/>
          </w:tcPr>
          <w:p w14:paraId="253A9122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Costuri de producţie</w:t>
            </w:r>
          </w:p>
          <w:p w14:paraId="52DE87D0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0D14D3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E4A976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D45E04B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CBA8193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7A09C68E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641333D7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4FB89B7E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4277D9" w14:paraId="39899056" w14:textId="77777777" w:rsidTr="00EE24C6">
        <w:tc>
          <w:tcPr>
            <w:tcW w:w="1555" w:type="dxa"/>
          </w:tcPr>
          <w:p w14:paraId="32975D2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Închirieri de spaţii şi aparatură și altele</w:t>
            </w:r>
          </w:p>
          <w:p w14:paraId="73DDEF4B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asemenea</w:t>
            </w:r>
          </w:p>
          <w:p w14:paraId="243204B0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EA91E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EC2D14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18A09C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A68D0E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2B7E49E6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26E5C10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572B773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4277D9" w14:paraId="19D0D1D0" w14:textId="77777777" w:rsidTr="00EE24C6">
        <w:tc>
          <w:tcPr>
            <w:tcW w:w="1555" w:type="dxa"/>
          </w:tcPr>
          <w:p w14:paraId="6D7309C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 xml:space="preserve">Cheltuieli cu onorarii </w:t>
            </w: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(cf Lege 8/1996)</w:t>
            </w:r>
          </w:p>
          <w:p w14:paraId="714B35FD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632052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BDBE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3901F56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B0EE7BA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35DCC155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70F1AFF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2F8B1FC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4277D9" w14:paraId="5DE9452C" w14:textId="77777777" w:rsidTr="00EE24C6">
        <w:tc>
          <w:tcPr>
            <w:tcW w:w="1555" w:type="dxa"/>
          </w:tcPr>
          <w:p w14:paraId="7B0DD40E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 xml:space="preserve">Premii </w:t>
            </w: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(numai în cazul în care proiectul are</w:t>
            </w:r>
          </w:p>
          <w:p w14:paraId="5C8D167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 caracter competițional şi are activităţi</w:t>
            </w:r>
          </w:p>
          <w:p w14:paraId="2BA3DD53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prevăzute în sensul jurizării şi departajării</w:t>
            </w:r>
          </w:p>
          <w:p w14:paraId="486E89ED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valorice a artiştilor)</w:t>
            </w:r>
          </w:p>
          <w:p w14:paraId="53AE1B9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656F88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74A207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C78B66B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DFAF279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2F34F05D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1CF5E28C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2000E8A2" w14:textId="77777777" w:rsidR="003B6563" w:rsidRPr="004277D9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79F62595" w14:textId="77777777" w:rsidTr="00EE24C6">
        <w:tc>
          <w:tcPr>
            <w:tcW w:w="1555" w:type="dxa"/>
          </w:tcPr>
          <w:p w14:paraId="590F9D46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 xml:space="preserve">Tipărituri </w:t>
            </w: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(numai în cazul proiectelor</w:t>
            </w:r>
          </w:p>
          <w:p w14:paraId="47115CAC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editoriale sau expoziţii foto – tipărire foto)</w:t>
            </w:r>
          </w:p>
          <w:p w14:paraId="001D0EF3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D3394B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49FB37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83756B5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E061C8B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5B81E293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20DE18B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365F86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3D15CD80" w14:textId="77777777" w:rsidTr="00EE24C6">
        <w:tc>
          <w:tcPr>
            <w:tcW w:w="1555" w:type="dxa"/>
          </w:tcPr>
          <w:p w14:paraId="730CB37F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 xml:space="preserve">Realizare de studii şi cercetări </w:t>
            </w: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(numai în</w:t>
            </w:r>
          </w:p>
          <w:p w14:paraId="494EFE68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cazul proiectelor de cercetare în domeniul</w:t>
            </w:r>
          </w:p>
          <w:p w14:paraId="7682AB94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culturii)</w:t>
            </w:r>
          </w:p>
          <w:p w14:paraId="0DFD37C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511C5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BA0489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B4CD30F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D49D7B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4E6601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6500A0D3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6426BC6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336D8171" w14:textId="77777777" w:rsidTr="00EE24C6">
        <w:tc>
          <w:tcPr>
            <w:tcW w:w="1555" w:type="dxa"/>
          </w:tcPr>
          <w:p w14:paraId="08796F6F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1.7.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Transport intern sau internaţional</w:t>
            </w:r>
          </w:p>
          <w:p w14:paraId="35B4B73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E4795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0ED9D8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CC7D69C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0FFC7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44E15EB8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14FB822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FBBD1D5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B1A0E65" w14:textId="77777777" w:rsidR="00EE24C6" w:rsidRPr="004277D9" w:rsidRDefault="00EE24C6">
      <w:pPr>
        <w:rPr>
          <w:rFonts w:ascii="Times New Roman" w:hAnsi="Times New Roman" w:cs="Times New Roman"/>
          <w:sz w:val="18"/>
          <w:szCs w:val="18"/>
        </w:rPr>
      </w:pPr>
      <w:r w:rsidRPr="004277D9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993"/>
        <w:gridCol w:w="850"/>
        <w:gridCol w:w="1217"/>
        <w:gridCol w:w="952"/>
        <w:gridCol w:w="1123"/>
      </w:tblGrid>
      <w:tr w:rsidR="005B37DD" w:rsidRPr="004277D9" w14:paraId="3E7934CF" w14:textId="77777777" w:rsidTr="00EE24C6">
        <w:tc>
          <w:tcPr>
            <w:tcW w:w="1555" w:type="dxa"/>
          </w:tcPr>
          <w:p w14:paraId="0B0B9436" w14:textId="09040AAC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1.8.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Cazare</w:t>
            </w:r>
          </w:p>
          <w:p w14:paraId="56418C05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582B2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93A93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6CEEEC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BAA4B2B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F12571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1DA2BB42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6F6A088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58CEC93E" w14:textId="77777777" w:rsidTr="00EE24C6">
        <w:tc>
          <w:tcPr>
            <w:tcW w:w="1555" w:type="dxa"/>
          </w:tcPr>
          <w:p w14:paraId="4AEBB3E7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1.9.</w:t>
            </w:r>
          </w:p>
          <w:p w14:paraId="4F61826E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 xml:space="preserve">Masă </w:t>
            </w: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(se acoperă în limita unui procent de</w:t>
            </w:r>
          </w:p>
          <w:p w14:paraId="6AD583CF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20%, dar nu mai mult de 40 de lei/pers/zi)</w:t>
            </w:r>
          </w:p>
          <w:p w14:paraId="1C2E91D7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aplicat la valoarea finanţării acordate.</w:t>
            </w:r>
          </w:p>
          <w:p w14:paraId="419D9F7A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Diurnă acordată în condiţiile Legii</w:t>
            </w:r>
          </w:p>
          <w:p w14:paraId="56FBD1E7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B068CE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B1712B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14F394A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755AE56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5D0E0D0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7F15D18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3150789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381BD4E7" w14:textId="77777777" w:rsidTr="00EE24C6">
        <w:tc>
          <w:tcPr>
            <w:tcW w:w="1555" w:type="dxa"/>
          </w:tcPr>
          <w:p w14:paraId="100B2B64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1.10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Achiziţionarea de dotări necesare derulării</w:t>
            </w:r>
          </w:p>
          <w:p w14:paraId="178C59F9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 xml:space="preserve">proiectului cultural </w:t>
            </w: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(în limita a 10%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aplicat la</w:t>
            </w:r>
          </w:p>
          <w:p w14:paraId="7E64533C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valoarea finanţării acordate</w:t>
            </w:r>
            <w:r w:rsidRPr="004277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 + alte restricții</w:t>
            </w:r>
          </w:p>
          <w:p w14:paraId="69DA2453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B063FC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F8A09A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235F6B6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B465186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3B25E5E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3CDB0A13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3A1E5125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7771CD52" w14:textId="77777777" w:rsidTr="00EE24C6">
        <w:tc>
          <w:tcPr>
            <w:tcW w:w="1555" w:type="dxa"/>
          </w:tcPr>
          <w:p w14:paraId="1EC3814E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1.11.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Prestări servicii (altele)</w:t>
            </w:r>
          </w:p>
          <w:p w14:paraId="4D44499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C78E1A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A36565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875A763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4A356AF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7941499E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58B22EA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46B3B69F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75FCDFF0" w14:textId="77777777" w:rsidTr="00EE24C6">
        <w:tc>
          <w:tcPr>
            <w:tcW w:w="1555" w:type="dxa"/>
          </w:tcPr>
          <w:p w14:paraId="63DEC1A4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1.12.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Costuri materiale (altele)</w:t>
            </w:r>
          </w:p>
          <w:p w14:paraId="73B79E58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429A2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2040CE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462DDA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FDD253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41E9332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2A5D25C8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527F3ABA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136FE000" w14:textId="77777777" w:rsidTr="00EE24C6">
        <w:tc>
          <w:tcPr>
            <w:tcW w:w="1555" w:type="dxa"/>
          </w:tcPr>
          <w:p w14:paraId="0127E963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Cheltuieli acţiuni promoţionale şi de</w:t>
            </w:r>
          </w:p>
          <w:p w14:paraId="73311D5B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publicitate</w:t>
            </w:r>
          </w:p>
          <w:p w14:paraId="3E401436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542D1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51A9A9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2E692F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2A1982C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6C57CCE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7F5C2FC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EA2B7BF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3DF5F52C" w14:textId="77777777" w:rsidTr="00EE24C6">
        <w:tc>
          <w:tcPr>
            <w:tcW w:w="1555" w:type="dxa"/>
          </w:tcPr>
          <w:p w14:paraId="45F109A9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Închiriere spaţii</w:t>
            </w:r>
          </w:p>
          <w:p w14:paraId="4B0C71EF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7BB9F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9AE26C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0ED15F5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2705835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3AF4BB0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59B6CF5B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553DC686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13AF86FC" w14:textId="77777777" w:rsidTr="00EE24C6">
        <w:tc>
          <w:tcPr>
            <w:tcW w:w="1555" w:type="dxa"/>
          </w:tcPr>
          <w:p w14:paraId="1FCB6171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Onorarii (cf Lege 8/1996)</w:t>
            </w:r>
          </w:p>
          <w:p w14:paraId="5865F854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F484E8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9BA2A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ABCC459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6C5942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54D06AF6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5AA4495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6B9D7C1E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4D29A751" w14:textId="77777777" w:rsidTr="00EE24C6">
        <w:tc>
          <w:tcPr>
            <w:tcW w:w="1555" w:type="dxa"/>
          </w:tcPr>
          <w:p w14:paraId="4FDA1D3B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Tipărituri</w:t>
            </w:r>
          </w:p>
          <w:p w14:paraId="7DA0364C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5007F6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4E0FB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8BD5418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24FDF2E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3D31C5F9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3984A84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31380522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3CDD9AD3" w14:textId="77777777" w:rsidTr="00EE24C6">
        <w:tc>
          <w:tcPr>
            <w:tcW w:w="1555" w:type="dxa"/>
          </w:tcPr>
          <w:p w14:paraId="5204B095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2.4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. Prestări servicii</w:t>
            </w:r>
          </w:p>
        </w:tc>
        <w:tc>
          <w:tcPr>
            <w:tcW w:w="1134" w:type="dxa"/>
          </w:tcPr>
          <w:p w14:paraId="18F71C06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FAC82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1DC6B6F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0126C2C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3DCCAE93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70520807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160AF174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0EE37A63" w14:textId="77777777" w:rsidTr="00EE24C6">
        <w:tc>
          <w:tcPr>
            <w:tcW w:w="1555" w:type="dxa"/>
          </w:tcPr>
          <w:p w14:paraId="1C896686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2.5. </w:t>
            </w:r>
            <w:r w:rsidRPr="004277D9">
              <w:rPr>
                <w:rFonts w:ascii="Times New Roman" w:hAnsi="Times New Roman" w:cs="Times New Roman"/>
                <w:sz w:val="18"/>
                <w:szCs w:val="18"/>
              </w:rPr>
              <w:t>Costuri materiale</w:t>
            </w:r>
          </w:p>
        </w:tc>
        <w:tc>
          <w:tcPr>
            <w:tcW w:w="1134" w:type="dxa"/>
          </w:tcPr>
          <w:p w14:paraId="5E2EDC4C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C64399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F1C2551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5D05B02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540399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5BEF065D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7BD3FED0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4277D9" w14:paraId="259BE7A6" w14:textId="77777777" w:rsidTr="00EE24C6">
        <w:tc>
          <w:tcPr>
            <w:tcW w:w="1555" w:type="dxa"/>
          </w:tcPr>
          <w:p w14:paraId="47DACF27" w14:textId="77777777" w:rsidR="005B37DD" w:rsidRPr="004277D9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3049E4EF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E06F88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6236B8E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E1F46F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26B3BF7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36E82CF3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11454A" w14:textId="77777777" w:rsidR="005B37DD" w:rsidRPr="004277D9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91294E2" w14:textId="77777777" w:rsidR="003B6563" w:rsidRPr="004277D9" w:rsidRDefault="003B6563" w:rsidP="003B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8E68A2E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77D9">
        <w:rPr>
          <w:rFonts w:ascii="Times New Roman" w:hAnsi="Times New Roman" w:cs="Times New Roman"/>
          <w:sz w:val="18"/>
          <w:szCs w:val="18"/>
        </w:rPr>
        <w:t>Denumirea organizaţiei:</w:t>
      </w:r>
    </w:p>
    <w:p w14:paraId="0F4FC5A7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5E6154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77D9">
        <w:rPr>
          <w:rFonts w:ascii="Times New Roman" w:hAnsi="Times New Roman" w:cs="Times New Roman"/>
          <w:sz w:val="18"/>
          <w:szCs w:val="18"/>
        </w:rPr>
        <w:t>Numele şi semnătura reprezentantului legal al organizaţiei:</w:t>
      </w:r>
    </w:p>
    <w:p w14:paraId="79C875D4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5D4D91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77D9">
        <w:rPr>
          <w:rFonts w:ascii="Times New Roman" w:hAnsi="Times New Roman" w:cs="Times New Roman"/>
          <w:sz w:val="18"/>
          <w:szCs w:val="18"/>
        </w:rPr>
        <w:t>Numele şi semnătura coordonatorului proiectului cultural:</w:t>
      </w:r>
    </w:p>
    <w:p w14:paraId="08756E59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17086D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77D9">
        <w:rPr>
          <w:rFonts w:ascii="Times New Roman" w:hAnsi="Times New Roman" w:cs="Times New Roman"/>
          <w:sz w:val="18"/>
          <w:szCs w:val="18"/>
        </w:rPr>
        <w:t>Numele şi semnătura responsabilului financiar :</w:t>
      </w:r>
    </w:p>
    <w:p w14:paraId="3AAB0B00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D1CAD4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77D9">
        <w:rPr>
          <w:rFonts w:ascii="Times New Roman" w:hAnsi="Times New Roman" w:cs="Times New Roman"/>
          <w:sz w:val="18"/>
          <w:szCs w:val="18"/>
        </w:rPr>
        <w:t>Ştampila organizaţiei:</w:t>
      </w:r>
    </w:p>
    <w:p w14:paraId="615EF9F6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A82F22" w14:textId="77777777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77D9">
        <w:rPr>
          <w:rFonts w:ascii="Times New Roman" w:hAnsi="Times New Roman" w:cs="Times New Roman"/>
          <w:sz w:val="18"/>
          <w:szCs w:val="18"/>
        </w:rPr>
        <w:t>Data:</w:t>
      </w:r>
    </w:p>
    <w:p w14:paraId="3624D9E2" w14:textId="5DDE377C" w:rsidR="005B37DD" w:rsidRPr="004277D9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1037C05" w14:textId="6DB99BD6" w:rsidR="00EE24C6" w:rsidRPr="004277D9" w:rsidRDefault="00EE24C6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49C60A6" w14:textId="7E34762D" w:rsidR="00EE24C6" w:rsidRPr="004277D9" w:rsidRDefault="00EE24C6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1C71977" w14:textId="2A72D52E" w:rsidR="00EE2A0E" w:rsidRPr="00EE2A0E" w:rsidRDefault="00EE24C6" w:rsidP="00EE2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A0E">
        <w:rPr>
          <w:rFonts w:ascii="Times New Roman" w:hAnsi="Times New Roman" w:cs="Times New Roman"/>
          <w:b/>
          <w:bCs/>
          <w:sz w:val="24"/>
          <w:szCs w:val="24"/>
        </w:rPr>
        <w:t>PREȘEDINTE DE ȘEDINȚĂ,</w:t>
      </w:r>
    </w:p>
    <w:p w14:paraId="41863914" w14:textId="38F4C8C6" w:rsidR="00EE2A0E" w:rsidRDefault="00EE2A0E" w:rsidP="00EE2A0E">
      <w:pPr>
        <w:tabs>
          <w:tab w:val="left" w:pos="3600"/>
        </w:tabs>
        <w:jc w:val="center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Lucian Dubălaru</w:t>
      </w:r>
    </w:p>
    <w:p w14:paraId="4D933124" w14:textId="55488530" w:rsidR="00EE2A0E" w:rsidRPr="00EE2A0E" w:rsidRDefault="00EE2A0E" w:rsidP="00EE2A0E">
      <w:pPr>
        <w:tabs>
          <w:tab w:val="left" w:pos="4110"/>
        </w:tabs>
        <w:rPr>
          <w:rFonts w:ascii="Times New Roman" w:hAnsi="Times New Roman" w:cs="Times New Roman"/>
          <w:sz w:val="18"/>
          <w:szCs w:val="18"/>
        </w:rPr>
      </w:pPr>
    </w:p>
    <w:sectPr w:rsidR="00EE2A0E" w:rsidRPr="00EE2A0E" w:rsidSect="00E77C50">
      <w:pgSz w:w="11906" w:h="16838" w:code="9"/>
      <w:pgMar w:top="432" w:right="1152" w:bottom="43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63"/>
    <w:rsid w:val="001B6B3E"/>
    <w:rsid w:val="001E1A31"/>
    <w:rsid w:val="001E49BD"/>
    <w:rsid w:val="00307BB2"/>
    <w:rsid w:val="0039684B"/>
    <w:rsid w:val="003B6563"/>
    <w:rsid w:val="004277D9"/>
    <w:rsid w:val="005B37DD"/>
    <w:rsid w:val="00767E38"/>
    <w:rsid w:val="007950DD"/>
    <w:rsid w:val="009E1C8A"/>
    <w:rsid w:val="00BC3BA1"/>
    <w:rsid w:val="00E77C50"/>
    <w:rsid w:val="00EE24C6"/>
    <w:rsid w:val="00EE2A0E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B88C"/>
  <w15:docId w15:val="{AE3A18BF-1055-44FC-88A6-D4AA9E78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Alexandru</dc:creator>
  <cp:lastModifiedBy>Cristina Udrea</cp:lastModifiedBy>
  <cp:revision>9</cp:revision>
  <dcterms:created xsi:type="dcterms:W3CDTF">2022-05-04T08:31:00Z</dcterms:created>
  <dcterms:modified xsi:type="dcterms:W3CDTF">2022-05-20T08:16:00Z</dcterms:modified>
</cp:coreProperties>
</file>