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A3374" w14:textId="005D9FAE" w:rsidR="00E3068F" w:rsidRPr="00B116FE" w:rsidRDefault="00E3068F" w:rsidP="0082499F">
      <w:pPr>
        <w:spacing w:after="160" w:line="259" w:lineRule="auto"/>
        <w:ind w:left="284" w:hanging="284"/>
        <w:rPr>
          <w:rFonts w:eastAsia="Calibri" w:cs="Open Sans"/>
          <w:b/>
          <w:bCs/>
          <w:szCs w:val="20"/>
          <w:lang w:val="ro-RO"/>
        </w:rPr>
      </w:pPr>
    </w:p>
    <w:p w14:paraId="14C53745" w14:textId="0DBDD070" w:rsidR="00B116FE" w:rsidRDefault="007B4939" w:rsidP="00656828">
      <w:pPr>
        <w:ind w:left="0"/>
        <w:rPr>
          <w:rFonts w:cs="Open Sans" w:hint="eastAsia"/>
          <w:b/>
          <w:bCs/>
          <w:sz w:val="24"/>
          <w:lang w:val="ro-RO"/>
        </w:rPr>
      </w:pPr>
      <w:r w:rsidRPr="004F4745">
        <w:rPr>
          <w:b/>
          <w:bCs/>
          <w:noProof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2801E34C" wp14:editId="45F20306">
                <wp:simplePos x="0" y="0"/>
                <wp:positionH relativeFrom="margin">
                  <wp:align>left</wp:align>
                </wp:positionH>
                <wp:positionV relativeFrom="paragraph">
                  <wp:posOffset>224791</wp:posOffset>
                </wp:positionV>
                <wp:extent cx="1200150" cy="8782050"/>
                <wp:effectExtent l="0" t="0" r="0" b="0"/>
                <wp:wrapNone/>
                <wp:docPr id="1073741826" name="officeArt object" descr="Calea Plevnei nr. 147-149,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7820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938721" w14:textId="583C5CC9" w:rsidR="00E51370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sz w:val="20"/>
                                <w:szCs w:val="20"/>
                              </w:rPr>
                              <w:t>SERVICIUL MANAGEMENTUL RESURSELOR UMANE</w:t>
                            </w:r>
                          </w:p>
                          <w:p w14:paraId="56D2F31E" w14:textId="77777777" w:rsidR="007B4939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3B347452" w14:textId="77777777" w:rsidR="007B4939" w:rsidRDefault="007B4939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ED4E030" w14:textId="77777777" w:rsidR="008933BA" w:rsidRPr="00447AF4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Calea Plevnei nr. 147-149,</w:t>
                            </w:r>
                          </w:p>
                          <w:p w14:paraId="37A9565F" w14:textId="77777777" w:rsidR="008933BA" w:rsidRPr="00447AF4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Sector 6 București</w:t>
                            </w:r>
                          </w:p>
                          <w:p w14:paraId="7663588B" w14:textId="77777777" w:rsidR="008933BA" w:rsidRPr="00447AF4" w:rsidRDefault="008933BA" w:rsidP="00325EBE">
                            <w:pPr>
                              <w:pStyle w:val="Contact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Tel: 0376 204 3</w:t>
                            </w:r>
                            <w:r>
                              <w:rPr>
                                <w:rFonts w:ascii="Inter" w:hAnsi="Inter"/>
                              </w:rPr>
                              <w:t>19</w:t>
                            </w:r>
                          </w:p>
                          <w:p w14:paraId="5C48CB20" w14:textId="77777777" w:rsidR="008933BA" w:rsidRPr="00447AF4" w:rsidRDefault="00000000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hyperlink r:id="rId8" w:history="1">
                              <w:r w:rsidR="008933BA" w:rsidRPr="00765F70">
                                <w:rPr>
                                  <w:rStyle w:val="Hyperlink"/>
                                  <w:rFonts w:ascii="Inter" w:hAnsi="Inter"/>
                                </w:rPr>
                                <w:t>prim6@primarie6.ro</w:t>
                              </w:r>
                            </w:hyperlink>
                          </w:p>
                          <w:p w14:paraId="6FA56390" w14:textId="77777777" w:rsidR="008933BA" w:rsidRPr="00447AF4" w:rsidRDefault="008933BA" w:rsidP="00325EBE">
                            <w:pPr>
                              <w:pStyle w:val="Contact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6E97C75" w14:textId="77777777" w:rsidR="008933BA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  <w:r w:rsidRPr="00447AF4">
                              <w:rPr>
                                <w:rFonts w:ascii="Inter" w:hAnsi="Inter"/>
                              </w:rPr>
                              <w:t>primarie6.ro</w:t>
                            </w:r>
                          </w:p>
                          <w:p w14:paraId="365852C5" w14:textId="77777777" w:rsidR="008933BA" w:rsidRDefault="008933BA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170EFF7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C1A5E81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39E9366" w14:textId="77777777" w:rsidR="007B4939" w:rsidRDefault="007B4939" w:rsidP="00325EBE">
                            <w:pPr>
                              <w:pStyle w:val="Informaiiexpeditor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56C273B" w14:textId="77777777" w:rsidR="008933BA" w:rsidRPr="00E868F2" w:rsidRDefault="008933BA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  <w:r w:rsidRPr="00E868F2">
                              <w:rPr>
                                <w:rFonts w:ascii="Inter" w:hAnsi="Inter"/>
                              </w:rPr>
                              <w:t>Datele cu caracter personal sunt prelucrate</w:t>
                            </w:r>
                            <w:r>
                              <w:rPr>
                                <w:rFonts w:ascii="Inter" w:hAnsi="Inter"/>
                              </w:rPr>
                              <w:t xml:space="preserve"> </w:t>
                            </w:r>
                            <w:r w:rsidRPr="00E868F2">
                              <w:rPr>
                                <w:rFonts w:ascii="Inter" w:hAnsi="Inter"/>
                              </w:rPr>
                              <w:t>conform Regulamentului (UE) nr. 679/2016</w:t>
                            </w:r>
                          </w:p>
                          <w:p w14:paraId="68E92D50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547C5118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67C9949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511541F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74D4F17D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8414C83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20FA0E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BA2A530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1089044E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09E3F9B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548EF6FA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C5EB1A" w14:textId="77777777" w:rsidR="007B4939" w:rsidRDefault="007B4939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07089EE8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0858545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11FEC096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4FF2EB75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53FD92C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D7B3583" w14:textId="77777777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25EF6B29" w14:textId="2BEE4115" w:rsidR="00E51370" w:rsidRDefault="00E51370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6E1C8C" wp14:editId="2B15A992">
                                  <wp:extent cx="813164" cy="1000125"/>
                                  <wp:effectExtent l="0" t="0" r="6350" b="0"/>
                                  <wp:docPr id="1346813399" name="Picture 1" descr="A blue and red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6813399" name="Picture 1" descr="A blue and red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056" cy="1054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3E201F" w14:textId="77777777" w:rsidR="009C4E17" w:rsidRDefault="009C4E17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37DB4F12" w14:textId="77777777" w:rsidR="009C4E17" w:rsidRPr="00E868F2" w:rsidRDefault="009C4E17" w:rsidP="00325EBE">
                            <w:pPr>
                              <w:pStyle w:val="Informaiiexpeditor"/>
                              <w:spacing w:line="240" w:lineRule="auto"/>
                              <w:rPr>
                                <w:rFonts w:ascii="Inter" w:hAnsi="Inter" w:hint="eastAsia"/>
                              </w:rPr>
                            </w:pPr>
                          </w:p>
                          <w:p w14:paraId="6CEED68A" w14:textId="77777777" w:rsidR="00E51370" w:rsidRPr="00E868F2" w:rsidRDefault="00E51370" w:rsidP="00325EBE">
                            <w:pPr>
                              <w:pStyle w:val="Informaiiexpeditor"/>
                              <w:spacing w:line="240" w:lineRule="auto"/>
                              <w:jc w:val="both"/>
                              <w:rPr>
                                <w:rFonts w:ascii="Inter" w:hAnsi="Inter" w:hint="eastAsia"/>
                              </w:rPr>
                            </w:pPr>
                            <w:r w:rsidRPr="00E868F2">
                              <w:rPr>
                                <w:rFonts w:ascii="Inter" w:hAnsi="Inter"/>
                              </w:rPr>
                              <w:t xml:space="preserve">Sectorul 6 al Municipiului București deține un sistem de management al calității certificat, conform standardului ISO37001:2017, de către </w:t>
                            </w:r>
                            <w:proofErr w:type="spellStart"/>
                            <w:r w:rsidRPr="00E868F2">
                              <w:rPr>
                                <w:rFonts w:ascii="Inter" w:hAnsi="Inter"/>
                              </w:rPr>
                              <w:t>organsimul</w:t>
                            </w:r>
                            <w:proofErr w:type="spellEnd"/>
                            <w:r w:rsidRPr="00E868F2">
                              <w:rPr>
                                <w:rFonts w:ascii="Inter" w:hAnsi="Inter"/>
                              </w:rPr>
                              <w:t xml:space="preserve"> de</w:t>
                            </w:r>
                            <w:r>
                              <w:rPr>
                                <w:rFonts w:ascii="Inter" w:hAnsi="Inter"/>
                              </w:rPr>
                              <w:t xml:space="preserve"> </w:t>
                            </w:r>
                            <w:r w:rsidRPr="00E868F2">
                              <w:rPr>
                                <w:rFonts w:ascii="Inter" w:hAnsi="Inter"/>
                              </w:rPr>
                              <w:t>certificare CERTIND.</w:t>
                            </w:r>
                          </w:p>
                          <w:p w14:paraId="21A95363" w14:textId="77777777" w:rsidR="00E51370" w:rsidRDefault="00E51370" w:rsidP="00325EBE">
                            <w:pPr>
                              <w:pStyle w:val="Informaiiexpeditor"/>
                              <w:rPr>
                                <w:rStyle w:val="Strong"/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E34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alea Plevnei nr. 147-149,…" style="position:absolute;margin-left:0;margin-top:17.7pt;width:94.5pt;height:691.5pt;z-index:251659264;visibility:visible;mso-wrap-style:square;mso-width-percent:0;mso-height-percent:0;mso-wrap-distance-left:12pt;mso-wrap-distance-top:12pt;mso-wrap-distance-right:12pt;mso-wrap-distance-bottom:12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" filled="f" stroked="f" strokeweight="1pt">
                <v:stroke miterlimit="4"/>
                <v:textbox inset="0,0,0,0">
                  <w:txbxContent>
                    <w:p w14:paraId="5C938721" w14:textId="583C5CC9" w:rsidR="00E51370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sz w:val="20"/>
                          <w:szCs w:val="20"/>
                        </w:rPr>
                        <w:t>SERVICIUL MANAGEMENTUL RESURSELOR UMANE</w:t>
                      </w:r>
                    </w:p>
                    <w:p w14:paraId="56D2F31E" w14:textId="77777777" w:rsidR="007B4939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  <w:p w14:paraId="3B347452" w14:textId="77777777" w:rsidR="007B4939" w:rsidRDefault="007B4939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  <w:p w14:paraId="2ED4E030" w14:textId="77777777" w:rsidR="008933BA" w:rsidRPr="00447AF4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Calea Plevnei nr. 147-149,</w:t>
                      </w:r>
                    </w:p>
                    <w:p w14:paraId="37A9565F" w14:textId="77777777" w:rsidR="008933BA" w:rsidRPr="00447AF4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Sector 6 București</w:t>
                      </w:r>
                    </w:p>
                    <w:p w14:paraId="7663588B" w14:textId="77777777" w:rsidR="008933BA" w:rsidRPr="00447AF4" w:rsidRDefault="008933BA" w:rsidP="00325EBE">
                      <w:pPr>
                        <w:pStyle w:val="Contact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Tel: 0376 204 3</w:t>
                      </w:r>
                      <w:r>
                        <w:rPr>
                          <w:rFonts w:ascii="Inter" w:hAnsi="Inter"/>
                        </w:rPr>
                        <w:t>19</w:t>
                      </w:r>
                    </w:p>
                    <w:p w14:paraId="5C48CB20" w14:textId="77777777" w:rsidR="008933BA" w:rsidRPr="00447AF4" w:rsidRDefault="00000000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hyperlink r:id="rId10" w:history="1">
                        <w:r w:rsidR="008933BA" w:rsidRPr="00765F70">
                          <w:rPr>
                            <w:rStyle w:val="Hyperlink"/>
                            <w:rFonts w:ascii="Inter" w:hAnsi="Inter"/>
                          </w:rPr>
                          <w:t>prim6@primarie6.ro</w:t>
                        </w:r>
                      </w:hyperlink>
                    </w:p>
                    <w:p w14:paraId="6FA56390" w14:textId="77777777" w:rsidR="008933BA" w:rsidRPr="00447AF4" w:rsidRDefault="008933BA" w:rsidP="00325EBE">
                      <w:pPr>
                        <w:pStyle w:val="Contact"/>
                        <w:rPr>
                          <w:rFonts w:ascii="Inter" w:hAnsi="Inter" w:hint="eastAsia"/>
                        </w:rPr>
                      </w:pPr>
                    </w:p>
                    <w:p w14:paraId="36E97C75" w14:textId="77777777" w:rsidR="008933BA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  <w:r w:rsidRPr="00447AF4">
                        <w:rPr>
                          <w:rFonts w:ascii="Inter" w:hAnsi="Inter"/>
                        </w:rPr>
                        <w:t>primarie6.ro</w:t>
                      </w:r>
                    </w:p>
                    <w:p w14:paraId="365852C5" w14:textId="77777777" w:rsidR="008933BA" w:rsidRDefault="008933BA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170EFF7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2C1A5E81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39E9366" w14:textId="77777777" w:rsidR="007B4939" w:rsidRDefault="007B4939" w:rsidP="00325EBE">
                      <w:pPr>
                        <w:pStyle w:val="Informaiiexpeditor"/>
                        <w:rPr>
                          <w:rFonts w:ascii="Inter" w:hAnsi="Inter" w:hint="eastAsia"/>
                        </w:rPr>
                      </w:pPr>
                    </w:p>
                    <w:p w14:paraId="756C273B" w14:textId="77777777" w:rsidR="008933BA" w:rsidRPr="00E868F2" w:rsidRDefault="008933BA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  <w:r w:rsidRPr="00E868F2">
                        <w:rPr>
                          <w:rFonts w:ascii="Inter" w:hAnsi="Inter"/>
                        </w:rPr>
                        <w:t>Datele cu caracter personal sunt prelucrate</w:t>
                      </w:r>
                      <w:r>
                        <w:rPr>
                          <w:rFonts w:ascii="Inter" w:hAnsi="Inter"/>
                        </w:rPr>
                        <w:t xml:space="preserve"> </w:t>
                      </w:r>
                      <w:r w:rsidRPr="00E868F2">
                        <w:rPr>
                          <w:rFonts w:ascii="Inter" w:hAnsi="Inter"/>
                        </w:rPr>
                        <w:t>conform Regulamentului (UE) nr. 679/2016</w:t>
                      </w:r>
                    </w:p>
                    <w:p w14:paraId="68E92D50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547C5118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67C9949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511541F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74D4F17D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28414C83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20FA0E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BA2A530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1089044E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09E3F9B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548EF6FA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C5EB1A" w14:textId="77777777" w:rsidR="007B4939" w:rsidRDefault="007B4939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07089EE8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0858545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11FEC096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4FF2EB75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53FD92C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D7B3583" w14:textId="77777777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25EF6B29" w14:textId="2BEE4115" w:rsidR="00E51370" w:rsidRDefault="00E51370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6E1C8C" wp14:editId="2B15A992">
                            <wp:extent cx="813164" cy="1000125"/>
                            <wp:effectExtent l="0" t="0" r="6350" b="0"/>
                            <wp:docPr id="1346813399" name="Picture 1" descr="A blue and red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46813399" name="Picture 1" descr="A blue and red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056" cy="1054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3E201F" w14:textId="77777777" w:rsidR="009C4E17" w:rsidRDefault="009C4E17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37DB4F12" w14:textId="77777777" w:rsidR="009C4E17" w:rsidRPr="00E868F2" w:rsidRDefault="009C4E17" w:rsidP="00325EBE">
                      <w:pPr>
                        <w:pStyle w:val="Informaiiexpeditor"/>
                        <w:spacing w:line="240" w:lineRule="auto"/>
                        <w:rPr>
                          <w:rFonts w:ascii="Inter" w:hAnsi="Inter" w:hint="eastAsia"/>
                        </w:rPr>
                      </w:pPr>
                    </w:p>
                    <w:p w14:paraId="6CEED68A" w14:textId="77777777" w:rsidR="00E51370" w:rsidRPr="00E868F2" w:rsidRDefault="00E51370" w:rsidP="00325EBE">
                      <w:pPr>
                        <w:pStyle w:val="Informaiiexpeditor"/>
                        <w:spacing w:line="240" w:lineRule="auto"/>
                        <w:jc w:val="both"/>
                        <w:rPr>
                          <w:rFonts w:ascii="Inter" w:hAnsi="Inter" w:hint="eastAsia"/>
                        </w:rPr>
                      </w:pPr>
                      <w:r w:rsidRPr="00E868F2">
                        <w:rPr>
                          <w:rFonts w:ascii="Inter" w:hAnsi="Inter"/>
                        </w:rPr>
                        <w:t xml:space="preserve">Sectorul 6 al Municipiului București deține un sistem de management al calității certificat, conform standardului ISO37001:2017, de către </w:t>
                      </w:r>
                      <w:proofErr w:type="spellStart"/>
                      <w:r w:rsidRPr="00E868F2">
                        <w:rPr>
                          <w:rFonts w:ascii="Inter" w:hAnsi="Inter"/>
                        </w:rPr>
                        <w:t>organsimul</w:t>
                      </w:r>
                      <w:proofErr w:type="spellEnd"/>
                      <w:r w:rsidRPr="00E868F2">
                        <w:rPr>
                          <w:rFonts w:ascii="Inter" w:hAnsi="Inter"/>
                        </w:rPr>
                        <w:t xml:space="preserve"> de</w:t>
                      </w:r>
                      <w:r>
                        <w:rPr>
                          <w:rFonts w:ascii="Inter" w:hAnsi="Inter"/>
                        </w:rPr>
                        <w:t xml:space="preserve"> </w:t>
                      </w:r>
                      <w:r w:rsidRPr="00E868F2">
                        <w:rPr>
                          <w:rFonts w:ascii="Inter" w:hAnsi="Inter"/>
                        </w:rPr>
                        <w:t>certificare CERTIND.</w:t>
                      </w:r>
                    </w:p>
                    <w:p w14:paraId="21A95363" w14:textId="77777777" w:rsidR="00E51370" w:rsidRDefault="00E51370" w:rsidP="00325EBE">
                      <w:pPr>
                        <w:pStyle w:val="Informaiiexpeditor"/>
                        <w:rPr>
                          <w:rStyle w:val="Strong"/>
                          <w:rFonts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C48CDA" w14:textId="78CC312F" w:rsidR="00795839" w:rsidRPr="00795839" w:rsidRDefault="00917015" w:rsidP="00917015">
      <w:pPr>
        <w:ind w:hanging="595"/>
        <w:rPr>
          <w:rFonts w:ascii="Open Sans" w:hAnsi="Open Sans" w:cs="Open Sans"/>
          <w:b/>
          <w:bCs/>
          <w:lang w:val="ro-RO"/>
        </w:rPr>
      </w:pPr>
      <w:r>
        <w:rPr>
          <w:rFonts w:cs="Open Sans"/>
          <w:b/>
          <w:bCs/>
          <w:sz w:val="24"/>
          <w:lang w:val="ro-RO"/>
        </w:rPr>
        <w:t xml:space="preserve">                                           </w:t>
      </w:r>
      <w:r w:rsidR="00272A9D" w:rsidRPr="00813D34">
        <w:rPr>
          <w:rFonts w:cs="Open Sans"/>
          <w:b/>
          <w:bCs/>
          <w:sz w:val="24"/>
          <w:lang w:val="ro-RO"/>
        </w:rPr>
        <w:t>REZULTATELE FINALE</w:t>
      </w:r>
    </w:p>
    <w:p w14:paraId="021A6A87" w14:textId="77777777" w:rsidR="00E02D66" w:rsidRDefault="00E02D66" w:rsidP="00E02D66">
      <w:pPr>
        <w:jc w:val="center"/>
        <w:rPr>
          <w:rFonts w:ascii="Open Sans" w:hAnsi="Open Sans" w:cs="Open Sans"/>
          <w:b/>
          <w:bCs/>
          <w:lang w:val="ro-RO"/>
        </w:rPr>
      </w:pPr>
      <w:bookmarkStart w:id="1" w:name="_Hlk178578050"/>
      <w:r w:rsidRPr="00795839">
        <w:rPr>
          <w:rFonts w:ascii="Open Sans" w:hAnsi="Open Sans" w:cs="Open Sans"/>
          <w:b/>
          <w:bCs/>
          <w:lang w:val="ro-RO"/>
        </w:rPr>
        <w:t xml:space="preserve">la </w:t>
      </w:r>
      <w:r>
        <w:rPr>
          <w:rFonts w:ascii="Open Sans" w:hAnsi="Open Sans" w:cs="Open Sans"/>
          <w:b/>
          <w:bCs/>
          <w:lang w:val="ro-RO"/>
        </w:rPr>
        <w:t xml:space="preserve">examenul de promovare în gradul profesional superior celui deținut, </w:t>
      </w:r>
      <w:r w:rsidRPr="00795839">
        <w:rPr>
          <w:rFonts w:ascii="Open Sans" w:hAnsi="Open Sans" w:cs="Open Sans"/>
          <w:b/>
          <w:bCs/>
          <w:lang w:val="ro-RO"/>
        </w:rPr>
        <w:t xml:space="preserve">organizat în data de </w:t>
      </w:r>
      <w:r>
        <w:rPr>
          <w:rFonts w:ascii="Open Sans" w:hAnsi="Open Sans" w:cs="Open Sans"/>
          <w:b/>
          <w:bCs/>
          <w:lang w:val="ro-RO"/>
        </w:rPr>
        <w:t>26.09.2024</w:t>
      </w:r>
    </w:p>
    <w:bookmarkEnd w:id="1"/>
    <w:p w14:paraId="51DC5B3C" w14:textId="7E05616E" w:rsidR="00B116FE" w:rsidRDefault="00B116FE" w:rsidP="00795839">
      <w:pPr>
        <w:jc w:val="center"/>
        <w:rPr>
          <w:rFonts w:ascii="Open Sans" w:hAnsi="Open Sans" w:cs="Open Sans"/>
          <w:b/>
          <w:bCs/>
          <w:lang w:val="ro-RO"/>
        </w:rPr>
      </w:pPr>
    </w:p>
    <w:p w14:paraId="543A16B6" w14:textId="4C92C416" w:rsidR="003C1CA8" w:rsidRPr="00B116FE" w:rsidRDefault="003C1CA8" w:rsidP="00795839">
      <w:pPr>
        <w:jc w:val="center"/>
        <w:rPr>
          <w:rFonts w:cs="Open Sans" w:hint="eastAsia"/>
          <w:b/>
          <w:bCs/>
          <w:szCs w:val="20"/>
          <w:lang w:val="ro-RO"/>
        </w:rPr>
      </w:pPr>
    </w:p>
    <w:p w14:paraId="46BC3EE3" w14:textId="4D5CB88C" w:rsidR="00B116FE" w:rsidRDefault="003C140E" w:rsidP="00273E43">
      <w:pPr>
        <w:ind w:left="2340" w:firstLine="540"/>
        <w:jc w:val="both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Cs/>
          <w:szCs w:val="20"/>
          <w:lang w:val="ro-RO"/>
        </w:rPr>
        <w:t xml:space="preserve">În conformitate cu </w:t>
      </w:r>
      <w:r w:rsidR="00656828" w:rsidRPr="002B08F4">
        <w:rPr>
          <w:rFonts w:cs="Open Sans"/>
          <w:bCs/>
          <w:szCs w:val="20"/>
          <w:lang w:val="ro-RO"/>
        </w:rPr>
        <w:t>prevederile</w:t>
      </w:r>
      <w:r w:rsidR="00325EBE">
        <w:rPr>
          <w:rFonts w:cs="Open Sans"/>
          <w:bCs/>
          <w:szCs w:val="20"/>
          <w:lang w:val="ro-RO"/>
        </w:rPr>
        <w:t xml:space="preserve"> </w:t>
      </w:r>
      <w:r w:rsidR="00FF2E95" w:rsidRPr="00FF2E95">
        <w:rPr>
          <w:rFonts w:cs="Open Sans" w:hint="eastAsia"/>
          <w:bCs/>
          <w:szCs w:val="20"/>
          <w:lang w:val="ro-RO"/>
        </w:rPr>
        <w:t>art. VII alin.(2</w:t>
      </w:r>
      <w:r w:rsidR="0028642B">
        <w:rPr>
          <w:rFonts w:cs="Open Sans"/>
          <w:bCs/>
          <w:szCs w:val="20"/>
          <w:lang w:val="ro-RO"/>
        </w:rPr>
        <w:t>6</w:t>
      </w:r>
      <w:r w:rsidR="00FF2E95" w:rsidRPr="00FF2E95">
        <w:rPr>
          <w:rFonts w:cs="Open Sans" w:hint="eastAsia"/>
          <w:bCs/>
          <w:szCs w:val="20"/>
          <w:lang w:val="ro-RO"/>
        </w:rPr>
        <w:t xml:space="preserve">) </w:t>
      </w:r>
      <w:r w:rsidR="00905E02">
        <w:rPr>
          <w:rFonts w:cs="Open Sans"/>
          <w:bCs/>
          <w:szCs w:val="20"/>
          <w:lang w:val="ro-RO"/>
        </w:rPr>
        <w:t>și  alin.(3</w:t>
      </w:r>
      <w:r w:rsidR="0028642B">
        <w:rPr>
          <w:rFonts w:cs="Open Sans"/>
          <w:bCs/>
          <w:szCs w:val="20"/>
          <w:lang w:val="ro-RO"/>
        </w:rPr>
        <w:t>3</w:t>
      </w:r>
      <w:r w:rsidR="00905E02">
        <w:rPr>
          <w:rFonts w:cs="Open Sans"/>
          <w:bCs/>
          <w:szCs w:val="20"/>
          <w:lang w:val="ro-RO"/>
        </w:rPr>
        <w:t>)</w:t>
      </w:r>
      <w:r w:rsidR="00FF2E95" w:rsidRPr="00FF2E95">
        <w:rPr>
          <w:rFonts w:cs="Open Sans" w:hint="eastAsia"/>
          <w:bCs/>
          <w:szCs w:val="20"/>
          <w:lang w:val="ro-RO"/>
        </w:rPr>
        <w:t xml:space="preserve"> din O.U.G. nr.121/2023</w:t>
      </w:r>
      <w:r w:rsidR="00656828" w:rsidRPr="002B08F4">
        <w:rPr>
          <w:rFonts w:cs="Open Sans"/>
          <w:szCs w:val="20"/>
          <w:lang w:val="ro-RO"/>
        </w:rPr>
        <w:t xml:space="preserve">, comisia de </w:t>
      </w:r>
      <w:r w:rsidR="005978D0">
        <w:rPr>
          <w:rFonts w:cs="Open Sans"/>
          <w:szCs w:val="20"/>
          <w:lang w:val="ro-RO"/>
        </w:rPr>
        <w:t>concurs</w:t>
      </w:r>
      <w:r w:rsidR="00656828" w:rsidRPr="002B08F4">
        <w:rPr>
          <w:rFonts w:cs="Open Sans"/>
          <w:szCs w:val="20"/>
          <w:lang w:val="ro-RO"/>
        </w:rPr>
        <w:t xml:space="preserve"> comunică următoarele rezultate ale </w:t>
      </w:r>
      <w:r w:rsidR="005978D0">
        <w:rPr>
          <w:rFonts w:cs="Open Sans"/>
          <w:szCs w:val="20"/>
          <w:lang w:val="ro-RO"/>
        </w:rPr>
        <w:t>concursului</w:t>
      </w:r>
      <w:r w:rsidR="00656828" w:rsidRPr="002B08F4">
        <w:rPr>
          <w:rFonts w:cs="Open Sans"/>
          <w:szCs w:val="20"/>
          <w:lang w:val="ro-RO"/>
        </w:rPr>
        <w:t xml:space="preserve"> organizat în data de </w:t>
      </w:r>
      <w:r w:rsidR="007B4939" w:rsidRPr="007B4939">
        <w:rPr>
          <w:rFonts w:cs="Open Sans"/>
          <w:b/>
          <w:bCs/>
          <w:szCs w:val="20"/>
          <w:lang w:val="ro-RO"/>
        </w:rPr>
        <w:t>29.04.2024</w:t>
      </w:r>
      <w:r w:rsidR="00FF2E95">
        <w:rPr>
          <w:rFonts w:ascii="Open Sans" w:hAnsi="Open Sans" w:cs="Open Sans"/>
          <w:b/>
          <w:bCs/>
          <w:lang w:val="ro-RO"/>
        </w:rPr>
        <w:t xml:space="preserve"> </w:t>
      </w:r>
      <w:r w:rsidR="00656828" w:rsidRPr="002B08F4">
        <w:rPr>
          <w:rFonts w:cs="Open Sans"/>
          <w:szCs w:val="20"/>
          <w:lang w:val="ro-RO"/>
        </w:rPr>
        <w:t xml:space="preserve">– proba scrisă, pentru ocuparea funcției publice </w:t>
      </w:r>
      <w:r w:rsidR="00BA545D" w:rsidRPr="00BA545D">
        <w:rPr>
          <w:rFonts w:cs="Open Sans"/>
          <w:szCs w:val="20"/>
          <w:lang w:val="ro-RO"/>
        </w:rPr>
        <w:t xml:space="preserve">de </w:t>
      </w:r>
      <w:r w:rsidR="007B4939">
        <w:rPr>
          <w:rFonts w:cs="Open Sans"/>
          <w:szCs w:val="20"/>
          <w:lang w:val="ro-RO"/>
        </w:rPr>
        <w:t>execuție</w:t>
      </w:r>
      <w:r w:rsidR="00BA545D" w:rsidRPr="007B4939">
        <w:rPr>
          <w:rFonts w:cs="Open Sans"/>
          <w:szCs w:val="20"/>
          <w:lang w:val="ro-RO"/>
        </w:rPr>
        <w:t xml:space="preserve"> vacante de </w:t>
      </w:r>
      <w:r w:rsidR="009B5D7D">
        <w:rPr>
          <w:rFonts w:cs="Open Sans"/>
          <w:b/>
          <w:bCs/>
          <w:szCs w:val="20"/>
          <w:lang w:val="ro-RO"/>
        </w:rPr>
        <w:t>consilier</w:t>
      </w:r>
      <w:r w:rsidR="007B4939">
        <w:rPr>
          <w:rFonts w:cs="Open Sans"/>
          <w:b/>
          <w:bCs/>
          <w:szCs w:val="20"/>
          <w:lang w:val="ro-RO"/>
        </w:rPr>
        <w:t xml:space="preserve">, clasa I, gradul </w:t>
      </w:r>
      <w:r w:rsidR="009B5D7D">
        <w:rPr>
          <w:rFonts w:cs="Open Sans"/>
          <w:b/>
          <w:bCs/>
          <w:szCs w:val="20"/>
          <w:lang w:val="ro-RO"/>
        </w:rPr>
        <w:t xml:space="preserve">profesional </w:t>
      </w:r>
      <w:r w:rsidR="007B4939">
        <w:rPr>
          <w:rFonts w:cs="Open Sans"/>
          <w:b/>
          <w:bCs/>
          <w:szCs w:val="20"/>
          <w:lang w:val="ro-RO"/>
        </w:rPr>
        <w:t>superior</w:t>
      </w:r>
      <w:r w:rsidR="007B4939" w:rsidRPr="009B5D7D">
        <w:rPr>
          <w:rFonts w:cs="Open Sans"/>
          <w:szCs w:val="20"/>
          <w:lang w:val="ro-RO"/>
        </w:rPr>
        <w:t xml:space="preserve"> la</w:t>
      </w:r>
      <w:r w:rsidR="007B4939" w:rsidRPr="009B72B3">
        <w:rPr>
          <w:rFonts w:cs="Open Sans"/>
          <w:b/>
          <w:bCs/>
          <w:szCs w:val="20"/>
          <w:lang w:val="ro-RO"/>
        </w:rPr>
        <w:t xml:space="preserve"> </w:t>
      </w:r>
      <w:r w:rsidR="00E02D66">
        <w:rPr>
          <w:rFonts w:cs="Open Sans"/>
          <w:szCs w:val="20"/>
          <w:lang w:val="ro-RO"/>
        </w:rPr>
        <w:t xml:space="preserve">Serviciul </w:t>
      </w:r>
      <w:r w:rsidR="006E1736">
        <w:rPr>
          <w:rFonts w:cs="Open Sans"/>
          <w:szCs w:val="20"/>
          <w:lang w:val="ro-RO"/>
        </w:rPr>
        <w:t>Contabilitate</w:t>
      </w:r>
      <w:r w:rsidR="007B4939" w:rsidRPr="007B4939">
        <w:rPr>
          <w:rFonts w:cs="Open Sans"/>
          <w:szCs w:val="20"/>
          <w:lang w:val="ro-RO"/>
        </w:rPr>
        <w:t xml:space="preserve">, Direcția Generală </w:t>
      </w:r>
      <w:r w:rsidR="006E1736">
        <w:rPr>
          <w:rFonts w:cs="Open Sans"/>
          <w:szCs w:val="20"/>
          <w:lang w:val="ro-RO"/>
        </w:rPr>
        <w:t>Economică</w:t>
      </w:r>
      <w:r w:rsidR="007B4939">
        <w:rPr>
          <w:rFonts w:cs="Open Sans"/>
          <w:szCs w:val="20"/>
          <w:lang w:val="ro-RO"/>
        </w:rPr>
        <w:t>:</w:t>
      </w:r>
    </w:p>
    <w:tbl>
      <w:tblPr>
        <w:tblW w:w="8363" w:type="dxa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5"/>
        <w:gridCol w:w="1134"/>
        <w:gridCol w:w="1276"/>
        <w:gridCol w:w="1276"/>
        <w:gridCol w:w="992"/>
      </w:tblGrid>
      <w:tr w:rsidR="00652BFD" w:rsidRPr="00945AD2" w14:paraId="1080784A" w14:textId="77777777" w:rsidTr="00DC52B7">
        <w:trPr>
          <w:trHeight w:val="841"/>
        </w:trPr>
        <w:tc>
          <w:tcPr>
            <w:tcW w:w="567" w:type="dxa"/>
            <w:vAlign w:val="center"/>
          </w:tcPr>
          <w:p w14:paraId="08864B4E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Nr.</w:t>
            </w:r>
          </w:p>
          <w:p w14:paraId="2303A2D0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crt.</w:t>
            </w:r>
          </w:p>
        </w:tc>
        <w:tc>
          <w:tcPr>
            <w:tcW w:w="1843" w:type="dxa"/>
            <w:vAlign w:val="center"/>
          </w:tcPr>
          <w:p w14:paraId="5D89D73C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Numărul de înregistrare</w:t>
            </w:r>
          </w:p>
        </w:tc>
        <w:tc>
          <w:tcPr>
            <w:tcW w:w="1275" w:type="dxa"/>
            <w:vAlign w:val="center"/>
          </w:tcPr>
          <w:p w14:paraId="0C12F231" w14:textId="00763A75" w:rsidR="00652BFD" w:rsidRPr="005819B3" w:rsidRDefault="009C7530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9A74A4">
              <w:rPr>
                <w:rFonts w:cs="Open Sans"/>
                <w:b/>
                <w:bCs/>
                <w:szCs w:val="20"/>
                <w:lang w:val="ro-RO"/>
              </w:rPr>
              <w:t xml:space="preserve">Rezultatul </w:t>
            </w:r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>verific</w:t>
            </w:r>
            <w:r>
              <w:rPr>
                <w:rFonts w:cs="Open Sans"/>
                <w:b/>
                <w:bCs/>
                <w:szCs w:val="20"/>
                <w:lang w:val="ro-RO"/>
              </w:rPr>
              <w:t>ării</w:t>
            </w:r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 xml:space="preserve"> </w:t>
            </w:r>
            <w:proofErr w:type="spellStart"/>
            <w:r w:rsidRPr="00140C6E">
              <w:rPr>
                <w:rFonts w:cs="Open Sans" w:hint="eastAsia"/>
                <w:b/>
                <w:bCs/>
                <w:szCs w:val="20"/>
                <w:lang w:val="ro-RO"/>
              </w:rPr>
              <w:t>eligibilităţii</w:t>
            </w:r>
            <w:proofErr w:type="spellEnd"/>
            <w:r w:rsidRPr="00A97149">
              <w:rPr>
                <w:rFonts w:cs="Open Sans"/>
                <w:b/>
                <w:bCs/>
                <w:szCs w:val="20"/>
                <w:lang w:val="ro-RO"/>
              </w:rPr>
              <w:t xml:space="preserve"> </w:t>
            </w:r>
            <w:proofErr w:type="spellStart"/>
            <w:r w:rsidRPr="00A97149">
              <w:rPr>
                <w:rFonts w:cs="Open Sans"/>
                <w:b/>
                <w:bCs/>
                <w:szCs w:val="20"/>
                <w:lang w:val="ro-RO"/>
              </w:rPr>
              <w:t>candidaţilor</w:t>
            </w:r>
            <w:proofErr w:type="spellEnd"/>
          </w:p>
        </w:tc>
        <w:tc>
          <w:tcPr>
            <w:tcW w:w="1134" w:type="dxa"/>
          </w:tcPr>
          <w:p w14:paraId="4DE1E9AA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proba scrisă</w:t>
            </w:r>
          </w:p>
        </w:tc>
        <w:tc>
          <w:tcPr>
            <w:tcW w:w="1276" w:type="dxa"/>
          </w:tcPr>
          <w:p w14:paraId="6ECDEA82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interviu</w:t>
            </w:r>
          </w:p>
        </w:tc>
        <w:tc>
          <w:tcPr>
            <w:tcW w:w="1276" w:type="dxa"/>
          </w:tcPr>
          <w:p w14:paraId="6CAA6F91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Punctaj final</w:t>
            </w:r>
          </w:p>
        </w:tc>
        <w:tc>
          <w:tcPr>
            <w:tcW w:w="992" w:type="dxa"/>
          </w:tcPr>
          <w:p w14:paraId="6186EEB5" w14:textId="77777777" w:rsidR="00652BFD" w:rsidRPr="005819B3" w:rsidRDefault="00652BFD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>Rezultatul concursului</w:t>
            </w:r>
          </w:p>
        </w:tc>
      </w:tr>
      <w:tr w:rsidR="00652BFD" w:rsidRPr="00945AD2" w14:paraId="798346A0" w14:textId="77777777" w:rsidTr="00DC52B7">
        <w:trPr>
          <w:trHeight w:val="647"/>
        </w:trPr>
        <w:tc>
          <w:tcPr>
            <w:tcW w:w="567" w:type="dxa"/>
            <w:vAlign w:val="center"/>
          </w:tcPr>
          <w:p w14:paraId="2B935CE4" w14:textId="77777777" w:rsidR="00652BFD" w:rsidRPr="005819B3" w:rsidRDefault="00652BFD" w:rsidP="00CC477A">
            <w:pPr>
              <w:spacing w:after="0" w:line="360" w:lineRule="auto"/>
              <w:ind w:left="0"/>
              <w:rPr>
                <w:rFonts w:hint="eastAsia"/>
                <w:b/>
                <w:bCs/>
                <w:szCs w:val="20"/>
                <w:lang w:val="ro-RO"/>
              </w:rPr>
            </w:pPr>
            <w:r w:rsidRPr="005819B3">
              <w:rPr>
                <w:b/>
                <w:bCs/>
                <w:szCs w:val="20"/>
                <w:lang w:val="ro-RO"/>
              </w:rPr>
              <w:t xml:space="preserve">  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2898" w14:textId="0CEB366F" w:rsidR="00652BFD" w:rsidRPr="005819B3" w:rsidRDefault="006E1736" w:rsidP="00CC477A">
            <w:pPr>
              <w:tabs>
                <w:tab w:val="left" w:pos="1830"/>
              </w:tabs>
              <w:spacing w:after="0" w:line="24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  <w:r>
              <w:rPr>
                <w:rFonts w:cs="Open Sans"/>
                <w:b/>
                <w:bCs/>
                <w:sz w:val="18"/>
                <w:szCs w:val="18"/>
                <w:lang w:val="ro-RO" w:eastAsia="ro-RO"/>
              </w:rPr>
              <w:t>64427/06.09.2024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DD35DF" w14:textId="73F7A3E7" w:rsidR="00652BFD" w:rsidRPr="005819B3" w:rsidRDefault="00D60DE1" w:rsidP="00CC477A">
            <w:pPr>
              <w:keepNext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360" w:lineRule="auto"/>
              <w:ind w:left="0"/>
              <w:jc w:val="center"/>
              <w:outlineLvl w:val="1"/>
              <w:rPr>
                <w:rFonts w:eastAsia="Times New Roman"/>
                <w:b/>
                <w:bCs/>
                <w:szCs w:val="20"/>
                <w:bdr w:val="none" w:sz="0" w:space="0" w:color="auto"/>
                <w:lang w:val="ro-RO" w:eastAsia="ar-SA"/>
              </w:rPr>
            </w:pPr>
            <w:r>
              <w:rPr>
                <w:rFonts w:eastAsia="Times New Roman"/>
                <w:b/>
                <w:bCs/>
                <w:szCs w:val="20"/>
                <w:bdr w:val="none" w:sz="0" w:space="0" w:color="auto"/>
                <w:lang w:val="ro-RO" w:eastAsia="ar-SA"/>
              </w:rPr>
              <w:t>ADMIS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003" w14:textId="0F2CCC4C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b/>
                <w:bCs/>
                <w:color w:val="000000"/>
                <w:szCs w:val="20"/>
                <w:lang w:val="ro-RO"/>
              </w:rPr>
              <w:t>8</w:t>
            </w:r>
            <w:r w:rsidR="006E1736">
              <w:rPr>
                <w:b/>
                <w:bCs/>
                <w:color w:val="000000"/>
                <w:szCs w:val="20"/>
                <w:lang w:val="ro-RO"/>
              </w:rPr>
              <w:t>0</w:t>
            </w:r>
            <w:r w:rsidR="00F85F68">
              <w:rPr>
                <w:b/>
                <w:bCs/>
                <w:color w:val="000000"/>
                <w:szCs w:val="20"/>
                <w:lang w:val="ro-RO"/>
              </w:rPr>
              <w:t xml:space="preserve"> puncte</w:t>
            </w:r>
          </w:p>
        </w:tc>
        <w:tc>
          <w:tcPr>
            <w:tcW w:w="1276" w:type="dxa"/>
          </w:tcPr>
          <w:p w14:paraId="5A10B1B4" w14:textId="77777777" w:rsidR="00E02D66" w:rsidRDefault="00E02D66" w:rsidP="00CC477A">
            <w:pPr>
              <w:spacing w:after="0" w:line="240" w:lineRule="auto"/>
              <w:ind w:left="0"/>
              <w:jc w:val="center"/>
              <w:rPr>
                <w:rFonts w:cs="Open Sans" w:hint="eastAsia"/>
                <w:b/>
                <w:bCs/>
                <w:szCs w:val="20"/>
                <w:lang w:val="ro-RO" w:eastAsia="ro-RO"/>
              </w:rPr>
            </w:pPr>
          </w:p>
          <w:p w14:paraId="477B61AE" w14:textId="77777777" w:rsidR="00DC52B7" w:rsidRDefault="00DC52B7" w:rsidP="00CC477A">
            <w:pPr>
              <w:spacing w:after="0" w:line="240" w:lineRule="auto"/>
              <w:ind w:left="0"/>
              <w:jc w:val="center"/>
              <w:rPr>
                <w:rFonts w:cs="Open Sans"/>
                <w:b/>
                <w:bCs/>
                <w:szCs w:val="20"/>
                <w:lang w:val="ro-RO" w:eastAsia="ro-RO"/>
              </w:rPr>
            </w:pPr>
          </w:p>
          <w:p w14:paraId="1437D00C" w14:textId="14F2F3B0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8</w:t>
            </w:r>
            <w:r w:rsidR="006E1736">
              <w:rPr>
                <w:rFonts w:cs="Open Sans"/>
                <w:b/>
                <w:bCs/>
                <w:szCs w:val="20"/>
                <w:lang w:val="ro-RO" w:eastAsia="ro-RO"/>
              </w:rPr>
              <w:t>0</w:t>
            </w:r>
            <w:r w:rsidR="00F85F68">
              <w:rPr>
                <w:rFonts w:cs="Open Sans"/>
                <w:b/>
                <w:bCs/>
                <w:szCs w:val="20"/>
                <w:lang w:val="ro-RO" w:eastAsia="ro-RO"/>
              </w:rPr>
              <w:t xml:space="preserve"> puncte</w:t>
            </w:r>
          </w:p>
        </w:tc>
        <w:tc>
          <w:tcPr>
            <w:tcW w:w="1276" w:type="dxa"/>
            <w:vAlign w:val="center"/>
          </w:tcPr>
          <w:p w14:paraId="3C352544" w14:textId="0BA22843" w:rsidR="00652BFD" w:rsidRPr="005819B3" w:rsidRDefault="00E02D66" w:rsidP="00CC477A">
            <w:pPr>
              <w:spacing w:after="0" w:line="240" w:lineRule="auto"/>
              <w:ind w:left="0"/>
              <w:jc w:val="center"/>
              <w:rPr>
                <w:rFonts w:hint="eastAsia"/>
                <w:b/>
                <w:bCs/>
                <w:color w:val="000000"/>
                <w:szCs w:val="20"/>
                <w:lang w:val="ro-RO"/>
              </w:rPr>
            </w:pPr>
            <w:r>
              <w:rPr>
                <w:rFonts w:cs="Open Sans"/>
                <w:b/>
                <w:bCs/>
                <w:szCs w:val="20"/>
                <w:lang w:val="ro-RO" w:eastAsia="ro-RO"/>
              </w:rPr>
              <w:t>1</w:t>
            </w:r>
            <w:r w:rsidR="006E1736">
              <w:rPr>
                <w:rFonts w:cs="Open Sans"/>
                <w:b/>
                <w:bCs/>
                <w:szCs w:val="20"/>
                <w:lang w:val="ro-RO" w:eastAsia="ro-RO"/>
              </w:rPr>
              <w:t>60</w:t>
            </w:r>
            <w:r w:rsidR="00F85F68">
              <w:rPr>
                <w:rFonts w:cs="Open Sans"/>
                <w:b/>
                <w:bCs/>
                <w:szCs w:val="20"/>
                <w:lang w:val="ro-RO" w:eastAsia="ro-RO"/>
              </w:rPr>
              <w:t xml:space="preserve"> </w:t>
            </w:r>
            <w:r w:rsidR="009C7530" w:rsidRPr="005819B3">
              <w:rPr>
                <w:rFonts w:cs="Open Sans"/>
                <w:b/>
                <w:bCs/>
                <w:szCs w:val="20"/>
                <w:lang w:val="ro-RO" w:eastAsia="ro-RO"/>
              </w:rPr>
              <w:t>puncte</w:t>
            </w:r>
          </w:p>
        </w:tc>
        <w:tc>
          <w:tcPr>
            <w:tcW w:w="992" w:type="dxa"/>
            <w:vAlign w:val="center"/>
          </w:tcPr>
          <w:p w14:paraId="581E1405" w14:textId="77777777" w:rsidR="00DC52B7" w:rsidRDefault="00DC52B7" w:rsidP="00CC477A">
            <w:pPr>
              <w:spacing w:after="0" w:line="360" w:lineRule="auto"/>
              <w:ind w:left="0"/>
              <w:jc w:val="center"/>
              <w:rPr>
                <w:rFonts w:cs="Open Sans"/>
                <w:b/>
                <w:bCs/>
                <w:szCs w:val="20"/>
                <w:lang w:val="ro-RO" w:eastAsia="ro-RO"/>
              </w:rPr>
            </w:pPr>
          </w:p>
          <w:p w14:paraId="20B418DD" w14:textId="382AAC3B" w:rsidR="00652BFD" w:rsidRDefault="00652BFD" w:rsidP="00CC477A">
            <w:pPr>
              <w:spacing w:after="0" w:line="360" w:lineRule="auto"/>
              <w:ind w:left="0"/>
              <w:jc w:val="center"/>
              <w:rPr>
                <w:rFonts w:cs="Open Sans"/>
                <w:b/>
                <w:bCs/>
                <w:szCs w:val="20"/>
                <w:lang w:val="ro-RO" w:eastAsia="ro-RO"/>
              </w:rPr>
            </w:pPr>
            <w:r w:rsidRPr="005819B3">
              <w:rPr>
                <w:rFonts w:cs="Open Sans"/>
                <w:b/>
                <w:bCs/>
                <w:szCs w:val="20"/>
                <w:lang w:val="ro-RO" w:eastAsia="ro-RO"/>
              </w:rPr>
              <w:t>ADMIS</w:t>
            </w:r>
          </w:p>
          <w:p w14:paraId="5DE3716D" w14:textId="77777777" w:rsidR="00DC52B7" w:rsidRPr="005819B3" w:rsidRDefault="00DC52B7" w:rsidP="00CC477A">
            <w:pPr>
              <w:spacing w:after="0" w:line="360" w:lineRule="auto"/>
              <w:ind w:left="0"/>
              <w:jc w:val="center"/>
              <w:rPr>
                <w:rFonts w:hint="eastAsia"/>
                <w:b/>
                <w:bCs/>
                <w:szCs w:val="20"/>
                <w:lang w:val="ro-RO"/>
              </w:rPr>
            </w:pPr>
          </w:p>
        </w:tc>
      </w:tr>
    </w:tbl>
    <w:p w14:paraId="4396CF67" w14:textId="77777777" w:rsidR="00B116FE" w:rsidRPr="00615969" w:rsidRDefault="00B116FE" w:rsidP="00B116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cs="Open Sans" w:hint="eastAsia"/>
          <w:szCs w:val="20"/>
          <w:lang w:val="ro-RO"/>
        </w:rPr>
      </w:pPr>
    </w:p>
    <w:p w14:paraId="433E52DF" w14:textId="3A95FB82" w:rsidR="00A6022C" w:rsidRPr="00325EBE" w:rsidRDefault="00A6022C" w:rsidP="00325EBE">
      <w:pPr>
        <w:pStyle w:val="ListParagraph"/>
        <w:numPr>
          <w:ilvl w:val="0"/>
          <w:numId w:val="5"/>
        </w:numPr>
        <w:ind w:left="2268" w:firstLine="284"/>
        <w:jc w:val="both"/>
        <w:rPr>
          <w:rFonts w:cs="Open Sans" w:hint="eastAsia"/>
          <w:szCs w:val="20"/>
        </w:rPr>
      </w:pPr>
      <w:bookmarkStart w:id="2" w:name="_Hlk125708486"/>
      <w:proofErr w:type="spellStart"/>
      <w:r w:rsidRPr="00325EBE">
        <w:rPr>
          <w:rFonts w:cs="Open Sans"/>
          <w:szCs w:val="20"/>
        </w:rPr>
        <w:t>Punctajul</w:t>
      </w:r>
      <w:proofErr w:type="spellEnd"/>
      <w:r w:rsidRPr="00325EBE">
        <w:rPr>
          <w:rFonts w:cs="Open Sans"/>
          <w:szCs w:val="20"/>
        </w:rPr>
        <w:t xml:space="preserve"> final se </w:t>
      </w:r>
      <w:proofErr w:type="spellStart"/>
      <w:r w:rsidRPr="00325EBE">
        <w:rPr>
          <w:rFonts w:cs="Open Sans"/>
          <w:szCs w:val="20"/>
        </w:rPr>
        <w:t>calculează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prin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însumarea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punctajelor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obţinute</w:t>
      </w:r>
      <w:proofErr w:type="spellEnd"/>
      <w:r w:rsidRPr="00325EBE">
        <w:rPr>
          <w:rFonts w:cs="Open Sans"/>
          <w:szCs w:val="20"/>
        </w:rPr>
        <w:t xml:space="preserve"> la </w:t>
      </w:r>
      <w:proofErr w:type="spellStart"/>
      <w:r w:rsidRPr="00325EBE">
        <w:rPr>
          <w:rFonts w:cs="Open Sans"/>
          <w:szCs w:val="20"/>
        </w:rPr>
        <w:t>proba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scrisă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şi</w:t>
      </w:r>
      <w:proofErr w:type="spellEnd"/>
      <w:r w:rsidRPr="00325EBE">
        <w:rPr>
          <w:rFonts w:cs="Open Sans"/>
          <w:szCs w:val="20"/>
        </w:rPr>
        <w:t xml:space="preserve"> </w:t>
      </w:r>
      <w:proofErr w:type="spellStart"/>
      <w:r w:rsidRPr="00325EBE">
        <w:rPr>
          <w:rFonts w:cs="Open Sans"/>
          <w:szCs w:val="20"/>
        </w:rPr>
        <w:t>interviu</w:t>
      </w:r>
      <w:proofErr w:type="spellEnd"/>
      <w:r w:rsidRPr="00325EBE">
        <w:rPr>
          <w:rFonts w:cs="Open Sans"/>
          <w:szCs w:val="20"/>
        </w:rPr>
        <w:t xml:space="preserve">, </w:t>
      </w:r>
      <w:proofErr w:type="spellStart"/>
      <w:r w:rsidR="00DE638C" w:rsidRPr="00325EBE">
        <w:rPr>
          <w:rFonts w:cs="Open Sans"/>
          <w:szCs w:val="20"/>
        </w:rPr>
        <w:t>potrivit</w:t>
      </w:r>
      <w:proofErr w:type="spellEnd"/>
      <w:r w:rsidR="00DE638C" w:rsidRPr="00325EBE">
        <w:rPr>
          <w:rFonts w:cs="Open Sans"/>
          <w:szCs w:val="20"/>
        </w:rPr>
        <w:t xml:space="preserve"> </w:t>
      </w:r>
      <w:r w:rsidR="00DE638C" w:rsidRPr="00325EBE">
        <w:rPr>
          <w:rFonts w:cs="Open Sans" w:hint="eastAsia"/>
          <w:bCs/>
          <w:szCs w:val="20"/>
          <w:lang w:val="ro-RO"/>
        </w:rPr>
        <w:t xml:space="preserve">art. VII </w:t>
      </w:r>
      <w:r w:rsidR="00DE638C" w:rsidRPr="00325EBE">
        <w:rPr>
          <w:rFonts w:cs="Open Sans"/>
          <w:bCs/>
          <w:szCs w:val="20"/>
          <w:lang w:val="ro-RO"/>
        </w:rPr>
        <w:t>alin.</w:t>
      </w:r>
      <w:r w:rsidR="00D60DE1">
        <w:rPr>
          <w:rFonts w:cs="Open Sans"/>
          <w:bCs/>
          <w:szCs w:val="20"/>
          <w:lang w:val="ro-RO"/>
        </w:rPr>
        <w:t xml:space="preserve"> </w:t>
      </w:r>
      <w:r w:rsidR="00DE638C" w:rsidRPr="00325EBE">
        <w:rPr>
          <w:rFonts w:cs="Open Sans"/>
          <w:bCs/>
          <w:szCs w:val="20"/>
          <w:lang w:val="ro-RO"/>
        </w:rPr>
        <w:t>(26)</w:t>
      </w:r>
      <w:r w:rsidR="00DE638C" w:rsidRPr="00325EBE">
        <w:rPr>
          <w:rFonts w:cs="Open Sans" w:hint="eastAsia"/>
          <w:bCs/>
          <w:szCs w:val="20"/>
          <w:lang w:val="ro-RO"/>
        </w:rPr>
        <w:t xml:space="preserve"> din O.U.G. nr.121/2023</w:t>
      </w:r>
      <w:r w:rsidRPr="00325EBE">
        <w:rPr>
          <w:rFonts w:cs="Open Sans"/>
          <w:szCs w:val="20"/>
        </w:rPr>
        <w:t>.</w:t>
      </w:r>
    </w:p>
    <w:p w14:paraId="5B5EEC75" w14:textId="77777777" w:rsidR="00325EBE" w:rsidRPr="00325EBE" w:rsidRDefault="00325EBE" w:rsidP="00325EBE">
      <w:pPr>
        <w:pStyle w:val="ListParagraph"/>
        <w:ind w:left="2410" w:firstLine="284"/>
        <w:jc w:val="both"/>
        <w:rPr>
          <w:rFonts w:cs="Open Sans" w:hint="eastAsia"/>
          <w:szCs w:val="20"/>
        </w:rPr>
      </w:pPr>
    </w:p>
    <w:p w14:paraId="3F72F382" w14:textId="77777777" w:rsidR="0003180F" w:rsidRPr="0059561A" w:rsidRDefault="0003180F" w:rsidP="0059561A">
      <w:pPr>
        <w:ind w:left="0"/>
        <w:jc w:val="both"/>
        <w:rPr>
          <w:rFonts w:cs="Open Sans" w:hint="eastAsia"/>
          <w:szCs w:val="20"/>
          <w:lang w:val="ro-RO"/>
        </w:rPr>
      </w:pPr>
    </w:p>
    <w:bookmarkEnd w:id="2"/>
    <w:p w14:paraId="770A660F" w14:textId="77777777" w:rsidR="00491DF0" w:rsidRPr="00615969" w:rsidRDefault="00491DF0" w:rsidP="00491DF0">
      <w:pPr>
        <w:pStyle w:val="ListParagraph"/>
        <w:ind w:left="2694"/>
        <w:rPr>
          <w:rFonts w:cs="Open Sans" w:hint="eastAsia"/>
          <w:szCs w:val="20"/>
          <w:lang w:val="ro-RO"/>
        </w:rPr>
      </w:pPr>
    </w:p>
    <w:p w14:paraId="64FA4B8D" w14:textId="470DF631" w:rsidR="00491DF0" w:rsidRPr="004F6303" w:rsidRDefault="00491DF0" w:rsidP="00325EBE">
      <w:pPr>
        <w:pStyle w:val="ListParagraph"/>
        <w:ind w:left="2268" w:firstLine="567"/>
        <w:jc w:val="both"/>
        <w:rPr>
          <w:rFonts w:cs="Open Sans" w:hint="eastAsia"/>
          <w:b/>
          <w:szCs w:val="20"/>
          <w:lang w:val="ro-RO"/>
        </w:rPr>
      </w:pPr>
      <w:r w:rsidRPr="004F6303">
        <w:rPr>
          <w:rFonts w:cs="Open Sans"/>
          <w:b/>
          <w:szCs w:val="20"/>
          <w:lang w:val="ro-RO"/>
        </w:rPr>
        <w:t xml:space="preserve">Afișat astăzi </w:t>
      </w:r>
      <w:r w:rsidR="00F77289">
        <w:rPr>
          <w:rFonts w:cs="Open Sans"/>
          <w:b/>
          <w:szCs w:val="20"/>
          <w:lang w:val="ro-RO"/>
        </w:rPr>
        <w:t>30.09.2024</w:t>
      </w:r>
      <w:r w:rsidRPr="004F6303">
        <w:rPr>
          <w:rFonts w:cs="Open Sans"/>
          <w:b/>
          <w:szCs w:val="20"/>
          <w:lang w:val="ro-RO"/>
        </w:rPr>
        <w:t xml:space="preserve">, ora </w:t>
      </w:r>
      <w:r w:rsidR="00F77289">
        <w:rPr>
          <w:rFonts w:cs="Open Sans"/>
          <w:b/>
          <w:szCs w:val="20"/>
          <w:lang w:val="ro-RO"/>
        </w:rPr>
        <w:t>1</w:t>
      </w:r>
      <w:r w:rsidR="006E1736">
        <w:rPr>
          <w:rFonts w:cs="Open Sans"/>
          <w:b/>
          <w:szCs w:val="20"/>
          <w:lang w:val="ro-RO"/>
        </w:rPr>
        <w:t>5</w:t>
      </w:r>
      <w:r w:rsidR="00F85F68">
        <w:rPr>
          <w:rFonts w:cs="Open Sans"/>
          <w:b/>
          <w:szCs w:val="20"/>
          <w:lang w:val="ro-RO"/>
        </w:rPr>
        <w:t>:00</w:t>
      </w:r>
      <w:r w:rsidRPr="004F6303">
        <w:rPr>
          <w:rFonts w:cs="Open Sans"/>
          <w:b/>
          <w:szCs w:val="20"/>
          <w:lang w:val="ro-RO"/>
        </w:rPr>
        <w:t xml:space="preserve">, </w:t>
      </w:r>
      <w:r w:rsidRPr="004F6303">
        <w:rPr>
          <w:rFonts w:cs="Open Sans"/>
          <w:b/>
          <w:color w:val="000000" w:themeColor="text1"/>
          <w:szCs w:val="20"/>
          <w:lang w:val="ro-RO"/>
        </w:rPr>
        <w:t>la sediul Primăriei Sectorului 6 din Calea Plevnei</w:t>
      </w:r>
      <w:r w:rsidR="00615969" w:rsidRPr="004F6303">
        <w:rPr>
          <w:rFonts w:cs="Open Sans"/>
          <w:b/>
          <w:color w:val="000000" w:themeColor="text1"/>
          <w:szCs w:val="20"/>
          <w:lang w:val="ro-RO"/>
        </w:rPr>
        <w:t xml:space="preserve"> </w:t>
      </w:r>
      <w:r w:rsidR="004F6303" w:rsidRPr="004F6303">
        <w:rPr>
          <w:rFonts w:cs="Open Sans"/>
          <w:b/>
          <w:color w:val="000000" w:themeColor="text1"/>
          <w:szCs w:val="20"/>
          <w:lang w:val="ro-RO"/>
        </w:rPr>
        <w:t xml:space="preserve">                             </w:t>
      </w:r>
      <w:r w:rsidRPr="004F6303">
        <w:rPr>
          <w:rFonts w:cs="Open Sans"/>
          <w:b/>
          <w:color w:val="000000" w:themeColor="text1"/>
          <w:szCs w:val="20"/>
          <w:lang w:val="ro-RO"/>
        </w:rPr>
        <w:t xml:space="preserve">nr.147-149 și pe site-ul Primăriei Sector 6: </w:t>
      </w:r>
      <w:hyperlink r:id="rId11" w:history="1">
        <w:r w:rsidRPr="004F6303">
          <w:rPr>
            <w:rStyle w:val="Hyperlink"/>
            <w:rFonts w:cs="Open Sans"/>
            <w:b/>
            <w:color w:val="000000" w:themeColor="text1"/>
            <w:szCs w:val="20"/>
            <w:lang w:val="ro-RO"/>
          </w:rPr>
          <w:t>www.primarie6.ro</w:t>
        </w:r>
      </w:hyperlink>
      <w:r w:rsidRPr="004F6303">
        <w:rPr>
          <w:rFonts w:cs="Open Sans"/>
          <w:b/>
          <w:color w:val="000000" w:themeColor="text1"/>
          <w:szCs w:val="20"/>
          <w:lang w:val="ro-RO"/>
        </w:rPr>
        <w:t>, la secțiunea ,,Carieră”.</w:t>
      </w:r>
    </w:p>
    <w:p w14:paraId="2D663B15" w14:textId="77777777" w:rsidR="002B08F4" w:rsidRPr="00B116FE" w:rsidRDefault="002B08F4" w:rsidP="002B08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552"/>
        <w:jc w:val="both"/>
        <w:rPr>
          <w:rFonts w:cs="Open Sans" w:hint="eastAsia"/>
          <w:szCs w:val="20"/>
          <w:lang w:val="ro-RO"/>
        </w:rPr>
      </w:pPr>
    </w:p>
    <w:p w14:paraId="657B7488" w14:textId="7E7DBD0B" w:rsidR="00B116FE" w:rsidRPr="00B116FE" w:rsidRDefault="00B116FE" w:rsidP="00B116FE">
      <w:pPr>
        <w:ind w:left="2835" w:hanging="141"/>
        <w:jc w:val="both"/>
        <w:rPr>
          <w:rFonts w:cs="Open Sans" w:hint="eastAsia"/>
          <w:b/>
          <w:bCs/>
          <w:szCs w:val="20"/>
          <w:lang w:val="ro-RO"/>
        </w:rPr>
      </w:pPr>
    </w:p>
    <w:p w14:paraId="24C67ED0" w14:textId="323369EE" w:rsidR="00554D7C" w:rsidRDefault="007B4939" w:rsidP="007B4939">
      <w:pPr>
        <w:spacing w:before="240" w:after="120" w:line="240" w:lineRule="auto"/>
        <w:ind w:right="2007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/>
          <w:bCs/>
          <w:szCs w:val="20"/>
          <w:lang w:val="ro-RO"/>
        </w:rPr>
        <w:t xml:space="preserve">                     </w:t>
      </w:r>
      <w:r w:rsidR="00917015">
        <w:rPr>
          <w:rFonts w:cs="Open Sans"/>
          <w:b/>
          <w:bCs/>
          <w:szCs w:val="20"/>
          <w:lang w:val="ro-RO"/>
        </w:rPr>
        <w:t xml:space="preserve">      </w:t>
      </w:r>
      <w:r>
        <w:rPr>
          <w:rFonts w:cs="Open Sans"/>
          <w:b/>
          <w:bCs/>
          <w:szCs w:val="20"/>
          <w:lang w:val="ro-RO"/>
        </w:rPr>
        <w:t xml:space="preserve">  </w:t>
      </w:r>
      <w:r w:rsidR="00554D7C">
        <w:rPr>
          <w:rFonts w:cs="Open Sans"/>
          <w:b/>
          <w:bCs/>
          <w:szCs w:val="20"/>
          <w:lang w:val="ro-RO"/>
        </w:rPr>
        <w:t xml:space="preserve"> </w:t>
      </w:r>
      <w:r w:rsidR="006C01F3">
        <w:rPr>
          <w:rFonts w:cs="Open Sans"/>
          <w:b/>
          <w:bCs/>
          <w:szCs w:val="20"/>
          <w:lang w:val="ro-RO"/>
        </w:rPr>
        <w:t>SECRETAR COMISIE</w:t>
      </w:r>
      <w:r>
        <w:rPr>
          <w:rFonts w:cs="Open Sans"/>
          <w:b/>
          <w:bCs/>
          <w:szCs w:val="20"/>
          <w:lang w:val="ro-RO"/>
        </w:rPr>
        <w:t>,</w:t>
      </w:r>
    </w:p>
    <w:p w14:paraId="6826166B" w14:textId="6C0FBA8D" w:rsidR="00816DCC" w:rsidRPr="009236CF" w:rsidRDefault="009236CF" w:rsidP="009236CF">
      <w:pPr>
        <w:spacing w:before="240" w:after="120" w:line="240" w:lineRule="auto"/>
        <w:ind w:left="0" w:right="2007"/>
        <w:rPr>
          <w:rFonts w:cs="Open Sans" w:hint="eastAsia"/>
          <w:b/>
          <w:bCs/>
          <w:szCs w:val="20"/>
          <w:lang w:val="ro-RO"/>
        </w:rPr>
      </w:pPr>
      <w:r>
        <w:rPr>
          <w:rFonts w:cs="Open Sans"/>
          <w:b/>
          <w:bCs/>
          <w:szCs w:val="20"/>
          <w:lang w:val="ro-RO"/>
        </w:rPr>
        <w:t xml:space="preserve">                    </w:t>
      </w:r>
      <w:r w:rsidR="00816DCC" w:rsidRPr="00B116FE">
        <w:rPr>
          <w:rFonts w:cs="Open Sans"/>
          <w:b/>
          <w:bCs/>
          <w:szCs w:val="20"/>
          <w:lang w:val="ro-RO"/>
        </w:rPr>
        <w:tab/>
      </w:r>
      <w:r w:rsidR="00816DCC" w:rsidRPr="00B116FE">
        <w:rPr>
          <w:rFonts w:cs="Open Sans"/>
          <w:b/>
          <w:bCs/>
          <w:szCs w:val="20"/>
          <w:lang w:val="ro-RO"/>
        </w:rPr>
        <w:tab/>
      </w:r>
      <w:r w:rsidR="006732AF" w:rsidRPr="009236CF">
        <w:rPr>
          <w:rFonts w:cs="Open Sans"/>
          <w:b/>
          <w:bCs/>
          <w:szCs w:val="20"/>
          <w:lang w:val="ro-RO"/>
        </w:rPr>
        <w:t xml:space="preserve"> </w:t>
      </w:r>
      <w:r w:rsidR="00F1270A">
        <w:rPr>
          <w:rFonts w:cs="Open Sans"/>
          <w:b/>
          <w:bCs/>
          <w:szCs w:val="20"/>
          <w:lang w:val="ro-RO"/>
        </w:rPr>
        <w:t xml:space="preserve">                                                                            </w:t>
      </w:r>
      <w:r w:rsidR="00193AD5">
        <w:rPr>
          <w:rFonts w:cs="Open Sans"/>
          <w:b/>
          <w:bCs/>
          <w:szCs w:val="20"/>
          <w:lang w:val="ro-RO"/>
        </w:rPr>
        <w:t xml:space="preserve">    </w:t>
      </w:r>
    </w:p>
    <w:sectPr w:rsidR="00816DCC" w:rsidRPr="009236CF" w:rsidSect="001843FB">
      <w:footerReference w:type="default" r:id="rId12"/>
      <w:headerReference w:type="first" r:id="rId13"/>
      <w:footerReference w:type="first" r:id="rId14"/>
      <w:pgSz w:w="11900" w:h="16840"/>
      <w:pgMar w:top="2268" w:right="851" w:bottom="1135" w:left="680" w:header="680" w:footer="397" w:gutter="0"/>
      <w:pgNumType w:start="1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B4B69" w14:textId="77777777" w:rsidR="009B75BD" w:rsidRDefault="009B75B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2EC9E65" w14:textId="77777777" w:rsidR="009B75BD" w:rsidRDefault="009B75B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">
    <w:altName w:val="Calibri"/>
    <w:panose1 w:val="00000000000000000000"/>
    <w:charset w:val="00"/>
    <w:family w:val="roman"/>
    <w:notTrueType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43250" w14:textId="58E0A68B" w:rsidR="00F85194" w:rsidRDefault="00D90017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F748B">
      <w:rPr>
        <w:noProof/>
      </w:rPr>
      <w:t>1</w:t>
    </w:r>
    <w:r>
      <w:fldChar w:fldCharType="end"/>
    </w:r>
    <w:r>
      <w:t xml:space="preserve"> din </w:t>
    </w:r>
    <w:fldSimple w:instr=" NUMPAGES ">
      <w:r w:rsidR="00CF748B">
        <w:rPr>
          <w:noProof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0A1D1" w14:textId="6DDD255E" w:rsidR="001D44DD" w:rsidRDefault="001D44DD" w:rsidP="001D44DD">
    <w:pPr>
      <w:pStyle w:val="Antetisubsol"/>
      <w:tabs>
        <w:tab w:val="clear" w:pos="9020"/>
        <w:tab w:val="center" w:pos="5185"/>
        <w:tab w:val="right" w:pos="10369"/>
      </w:tabs>
    </w:pPr>
    <w:r>
      <w:tab/>
    </w:r>
    <w:r>
      <w:tab/>
    </w: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din </w:t>
    </w:r>
    <w:fldSimple w:instr=" NUMPAGES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76555" w14:textId="77777777" w:rsidR="009B75BD" w:rsidRDefault="009B75BD">
      <w:pPr>
        <w:spacing w:after="0" w:line="240" w:lineRule="auto"/>
        <w:rPr>
          <w:rFonts w:hint="eastAsia"/>
        </w:rPr>
      </w:pPr>
      <w:bookmarkStart w:id="0" w:name="_Hlk121308742"/>
      <w:bookmarkEnd w:id="0"/>
      <w:r>
        <w:separator/>
      </w:r>
    </w:p>
  </w:footnote>
  <w:footnote w:type="continuationSeparator" w:id="0">
    <w:p w14:paraId="0A98E6DF" w14:textId="77777777" w:rsidR="009B75BD" w:rsidRDefault="009B75B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6E3A5" w14:textId="789E11DE" w:rsidR="00916B5D" w:rsidRDefault="00916B5D">
    <w:pPr>
      <w:pStyle w:val="Header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32062DD" wp14:editId="1DE77152">
          <wp:simplePos x="0" y="0"/>
          <wp:positionH relativeFrom="column">
            <wp:posOffset>0</wp:posOffset>
          </wp:positionH>
          <wp:positionV relativeFrom="page">
            <wp:posOffset>427990</wp:posOffset>
          </wp:positionV>
          <wp:extent cx="1839600" cy="720000"/>
          <wp:effectExtent l="0" t="0" r="0" b="4445"/>
          <wp:wrapNone/>
          <wp:docPr id="2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600" cy="720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7142C"/>
    <w:multiLevelType w:val="hybridMultilevel"/>
    <w:tmpl w:val="44BA084A"/>
    <w:lvl w:ilvl="0" w:tplc="0409000B">
      <w:start w:val="1"/>
      <w:numFmt w:val="bullet"/>
      <w:lvlText w:val=""/>
      <w:lvlJc w:val="left"/>
      <w:pPr>
        <w:ind w:left="341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6861838"/>
    <w:multiLevelType w:val="hybridMultilevel"/>
    <w:tmpl w:val="8604DCC2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090005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09000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090005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390F34D5"/>
    <w:multiLevelType w:val="hybridMultilevel"/>
    <w:tmpl w:val="3C5637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53D30"/>
    <w:multiLevelType w:val="hybridMultilevel"/>
    <w:tmpl w:val="5A782026"/>
    <w:lvl w:ilvl="0" w:tplc="CD443E32">
      <w:start w:val="1"/>
      <w:numFmt w:val="decimal"/>
      <w:lvlText w:val="%1."/>
      <w:lvlJc w:val="left"/>
      <w:pPr>
        <w:ind w:left="393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4652" w:hanging="360"/>
      </w:pPr>
    </w:lvl>
    <w:lvl w:ilvl="2" w:tplc="0418001B" w:tentative="1">
      <w:start w:val="1"/>
      <w:numFmt w:val="lowerRoman"/>
      <w:lvlText w:val="%3."/>
      <w:lvlJc w:val="right"/>
      <w:pPr>
        <w:ind w:left="5372" w:hanging="180"/>
      </w:pPr>
    </w:lvl>
    <w:lvl w:ilvl="3" w:tplc="0418000F" w:tentative="1">
      <w:start w:val="1"/>
      <w:numFmt w:val="decimal"/>
      <w:lvlText w:val="%4."/>
      <w:lvlJc w:val="left"/>
      <w:pPr>
        <w:ind w:left="6092" w:hanging="360"/>
      </w:pPr>
    </w:lvl>
    <w:lvl w:ilvl="4" w:tplc="04180019" w:tentative="1">
      <w:start w:val="1"/>
      <w:numFmt w:val="lowerLetter"/>
      <w:lvlText w:val="%5."/>
      <w:lvlJc w:val="left"/>
      <w:pPr>
        <w:ind w:left="6812" w:hanging="360"/>
      </w:pPr>
    </w:lvl>
    <w:lvl w:ilvl="5" w:tplc="0418001B" w:tentative="1">
      <w:start w:val="1"/>
      <w:numFmt w:val="lowerRoman"/>
      <w:lvlText w:val="%6."/>
      <w:lvlJc w:val="right"/>
      <w:pPr>
        <w:ind w:left="7532" w:hanging="180"/>
      </w:pPr>
    </w:lvl>
    <w:lvl w:ilvl="6" w:tplc="0418000F" w:tentative="1">
      <w:start w:val="1"/>
      <w:numFmt w:val="decimal"/>
      <w:lvlText w:val="%7."/>
      <w:lvlJc w:val="left"/>
      <w:pPr>
        <w:ind w:left="8252" w:hanging="360"/>
      </w:pPr>
    </w:lvl>
    <w:lvl w:ilvl="7" w:tplc="04180019" w:tentative="1">
      <w:start w:val="1"/>
      <w:numFmt w:val="lowerLetter"/>
      <w:lvlText w:val="%8."/>
      <w:lvlJc w:val="left"/>
      <w:pPr>
        <w:ind w:left="8972" w:hanging="360"/>
      </w:pPr>
    </w:lvl>
    <w:lvl w:ilvl="8" w:tplc="0418001B" w:tentative="1">
      <w:start w:val="1"/>
      <w:numFmt w:val="lowerRoman"/>
      <w:lvlText w:val="%9."/>
      <w:lvlJc w:val="right"/>
      <w:pPr>
        <w:ind w:left="9692" w:hanging="180"/>
      </w:pPr>
    </w:lvl>
  </w:abstractNum>
  <w:abstractNum w:abstractNumId="4" w15:restartNumberingAfterBreak="0">
    <w:nsid w:val="66C44576"/>
    <w:multiLevelType w:val="hybridMultilevel"/>
    <w:tmpl w:val="ED38430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2180441">
    <w:abstractNumId w:val="2"/>
  </w:num>
  <w:num w:numId="2" w16cid:durableId="1479685352">
    <w:abstractNumId w:val="3"/>
  </w:num>
  <w:num w:numId="3" w16cid:durableId="621418519">
    <w:abstractNumId w:val="4"/>
  </w:num>
  <w:num w:numId="4" w16cid:durableId="200069383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16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94"/>
    <w:rsid w:val="00001F38"/>
    <w:rsid w:val="000038C0"/>
    <w:rsid w:val="0001580E"/>
    <w:rsid w:val="000232E4"/>
    <w:rsid w:val="0003180F"/>
    <w:rsid w:val="0004334C"/>
    <w:rsid w:val="000476C6"/>
    <w:rsid w:val="00062C18"/>
    <w:rsid w:val="000740EF"/>
    <w:rsid w:val="000741D3"/>
    <w:rsid w:val="00077948"/>
    <w:rsid w:val="000A0AAB"/>
    <w:rsid w:val="000A1D55"/>
    <w:rsid w:val="000A7DA7"/>
    <w:rsid w:val="000B721F"/>
    <w:rsid w:val="000C73FA"/>
    <w:rsid w:val="000D7535"/>
    <w:rsid w:val="000E767D"/>
    <w:rsid w:val="000F3264"/>
    <w:rsid w:val="000F3DCA"/>
    <w:rsid w:val="0010649C"/>
    <w:rsid w:val="00106E71"/>
    <w:rsid w:val="001455B0"/>
    <w:rsid w:val="001516B1"/>
    <w:rsid w:val="00153481"/>
    <w:rsid w:val="0015368B"/>
    <w:rsid w:val="001570BD"/>
    <w:rsid w:val="001760B2"/>
    <w:rsid w:val="001843FB"/>
    <w:rsid w:val="0018781F"/>
    <w:rsid w:val="0019000B"/>
    <w:rsid w:val="00193AD5"/>
    <w:rsid w:val="001967C1"/>
    <w:rsid w:val="00196BFB"/>
    <w:rsid w:val="001A101C"/>
    <w:rsid w:val="001A2DD4"/>
    <w:rsid w:val="001C05F7"/>
    <w:rsid w:val="001C3F4B"/>
    <w:rsid w:val="001D44DC"/>
    <w:rsid w:val="001D44DD"/>
    <w:rsid w:val="001D6198"/>
    <w:rsid w:val="001F1E76"/>
    <w:rsid w:val="001F4FA5"/>
    <w:rsid w:val="002001BD"/>
    <w:rsid w:val="00211A20"/>
    <w:rsid w:val="00222349"/>
    <w:rsid w:val="00256BB2"/>
    <w:rsid w:val="002620F2"/>
    <w:rsid w:val="002657E8"/>
    <w:rsid w:val="0026720D"/>
    <w:rsid w:val="00272A9D"/>
    <w:rsid w:val="00273E43"/>
    <w:rsid w:val="00276C58"/>
    <w:rsid w:val="0028642B"/>
    <w:rsid w:val="00291EA8"/>
    <w:rsid w:val="002A0CA2"/>
    <w:rsid w:val="002A6A68"/>
    <w:rsid w:val="002B08F4"/>
    <w:rsid w:val="002B3D2E"/>
    <w:rsid w:val="002C17BF"/>
    <w:rsid w:val="002C4DDF"/>
    <w:rsid w:val="002E4889"/>
    <w:rsid w:val="002E78A9"/>
    <w:rsid w:val="003236FE"/>
    <w:rsid w:val="00325EBE"/>
    <w:rsid w:val="0033063B"/>
    <w:rsid w:val="00337F92"/>
    <w:rsid w:val="00344B35"/>
    <w:rsid w:val="00344BA8"/>
    <w:rsid w:val="00351558"/>
    <w:rsid w:val="003550BF"/>
    <w:rsid w:val="003647A1"/>
    <w:rsid w:val="00367823"/>
    <w:rsid w:val="00385D60"/>
    <w:rsid w:val="00391C88"/>
    <w:rsid w:val="003A5DC1"/>
    <w:rsid w:val="003C140E"/>
    <w:rsid w:val="003C1CA8"/>
    <w:rsid w:val="003C3E12"/>
    <w:rsid w:val="003C4EE5"/>
    <w:rsid w:val="003D27DF"/>
    <w:rsid w:val="003D2B19"/>
    <w:rsid w:val="003F53B5"/>
    <w:rsid w:val="00401F2A"/>
    <w:rsid w:val="004178D8"/>
    <w:rsid w:val="0042791A"/>
    <w:rsid w:val="00436C6F"/>
    <w:rsid w:val="00442D94"/>
    <w:rsid w:val="00447AF4"/>
    <w:rsid w:val="004503F3"/>
    <w:rsid w:val="004742CD"/>
    <w:rsid w:val="00480205"/>
    <w:rsid w:val="00482076"/>
    <w:rsid w:val="00482B9D"/>
    <w:rsid w:val="00491DF0"/>
    <w:rsid w:val="004A579A"/>
    <w:rsid w:val="004B3F2E"/>
    <w:rsid w:val="004B54B7"/>
    <w:rsid w:val="004C7502"/>
    <w:rsid w:val="004F6303"/>
    <w:rsid w:val="00500A1E"/>
    <w:rsid w:val="0050571F"/>
    <w:rsid w:val="00505957"/>
    <w:rsid w:val="00505CB7"/>
    <w:rsid w:val="005237F0"/>
    <w:rsid w:val="00535937"/>
    <w:rsid w:val="00554D7C"/>
    <w:rsid w:val="005649A5"/>
    <w:rsid w:val="005659EE"/>
    <w:rsid w:val="00586B35"/>
    <w:rsid w:val="0059561A"/>
    <w:rsid w:val="005978D0"/>
    <w:rsid w:val="005A6A6B"/>
    <w:rsid w:val="005B6386"/>
    <w:rsid w:val="005B798C"/>
    <w:rsid w:val="005C178E"/>
    <w:rsid w:val="005E3D4A"/>
    <w:rsid w:val="005F7CBB"/>
    <w:rsid w:val="00615969"/>
    <w:rsid w:val="006218C1"/>
    <w:rsid w:val="006504FE"/>
    <w:rsid w:val="00652BFD"/>
    <w:rsid w:val="00653756"/>
    <w:rsid w:val="00655481"/>
    <w:rsid w:val="00656828"/>
    <w:rsid w:val="006576F5"/>
    <w:rsid w:val="006616E8"/>
    <w:rsid w:val="006732AF"/>
    <w:rsid w:val="00675114"/>
    <w:rsid w:val="00680DDA"/>
    <w:rsid w:val="006907FB"/>
    <w:rsid w:val="006A0235"/>
    <w:rsid w:val="006A034F"/>
    <w:rsid w:val="006A1B87"/>
    <w:rsid w:val="006A1C2C"/>
    <w:rsid w:val="006A79E0"/>
    <w:rsid w:val="006B3FC5"/>
    <w:rsid w:val="006B54C4"/>
    <w:rsid w:val="006C01F3"/>
    <w:rsid w:val="006C026B"/>
    <w:rsid w:val="006C614E"/>
    <w:rsid w:val="006D14F3"/>
    <w:rsid w:val="006D39B8"/>
    <w:rsid w:val="006E1736"/>
    <w:rsid w:val="006E27AE"/>
    <w:rsid w:val="006F232A"/>
    <w:rsid w:val="0071039E"/>
    <w:rsid w:val="00715961"/>
    <w:rsid w:val="00731F15"/>
    <w:rsid w:val="007339DA"/>
    <w:rsid w:val="007362EF"/>
    <w:rsid w:val="00751BD8"/>
    <w:rsid w:val="00753F0D"/>
    <w:rsid w:val="00757054"/>
    <w:rsid w:val="00757A87"/>
    <w:rsid w:val="0076435A"/>
    <w:rsid w:val="00765F58"/>
    <w:rsid w:val="007834D4"/>
    <w:rsid w:val="00786325"/>
    <w:rsid w:val="00787DB3"/>
    <w:rsid w:val="007947C0"/>
    <w:rsid w:val="007950C6"/>
    <w:rsid w:val="00795839"/>
    <w:rsid w:val="00795C83"/>
    <w:rsid w:val="007B4939"/>
    <w:rsid w:val="007D1D70"/>
    <w:rsid w:val="007E7D34"/>
    <w:rsid w:val="007F14A3"/>
    <w:rsid w:val="007F3E6F"/>
    <w:rsid w:val="00810B74"/>
    <w:rsid w:val="00816DCC"/>
    <w:rsid w:val="008174AE"/>
    <w:rsid w:val="0082499F"/>
    <w:rsid w:val="00861B60"/>
    <w:rsid w:val="00865E02"/>
    <w:rsid w:val="00867845"/>
    <w:rsid w:val="008765FD"/>
    <w:rsid w:val="00883DCE"/>
    <w:rsid w:val="008933BA"/>
    <w:rsid w:val="00893A12"/>
    <w:rsid w:val="00894591"/>
    <w:rsid w:val="008A4D18"/>
    <w:rsid w:val="008B340E"/>
    <w:rsid w:val="008B7226"/>
    <w:rsid w:val="008C0CC9"/>
    <w:rsid w:val="008D024D"/>
    <w:rsid w:val="008E6AB0"/>
    <w:rsid w:val="009004FE"/>
    <w:rsid w:val="00905E02"/>
    <w:rsid w:val="009159C5"/>
    <w:rsid w:val="009169D1"/>
    <w:rsid w:val="00916B5D"/>
    <w:rsid w:val="00917015"/>
    <w:rsid w:val="009236CF"/>
    <w:rsid w:val="00926A2D"/>
    <w:rsid w:val="00936997"/>
    <w:rsid w:val="009606A5"/>
    <w:rsid w:val="00964740"/>
    <w:rsid w:val="00965E37"/>
    <w:rsid w:val="00984533"/>
    <w:rsid w:val="009A74A4"/>
    <w:rsid w:val="009B5D7D"/>
    <w:rsid w:val="009B75BD"/>
    <w:rsid w:val="009B7BBA"/>
    <w:rsid w:val="009C4E17"/>
    <w:rsid w:val="009C7530"/>
    <w:rsid w:val="009D1061"/>
    <w:rsid w:val="009D410A"/>
    <w:rsid w:val="009E10C2"/>
    <w:rsid w:val="009E227A"/>
    <w:rsid w:val="009F3799"/>
    <w:rsid w:val="00A02C37"/>
    <w:rsid w:val="00A0316E"/>
    <w:rsid w:val="00A2080B"/>
    <w:rsid w:val="00A222B4"/>
    <w:rsid w:val="00A25053"/>
    <w:rsid w:val="00A25C35"/>
    <w:rsid w:val="00A32200"/>
    <w:rsid w:val="00A45324"/>
    <w:rsid w:val="00A47C17"/>
    <w:rsid w:val="00A501FB"/>
    <w:rsid w:val="00A6022C"/>
    <w:rsid w:val="00A6587A"/>
    <w:rsid w:val="00A67B47"/>
    <w:rsid w:val="00A70F9E"/>
    <w:rsid w:val="00A8104E"/>
    <w:rsid w:val="00A949AB"/>
    <w:rsid w:val="00A95A0B"/>
    <w:rsid w:val="00AA0CD6"/>
    <w:rsid w:val="00AA2BDD"/>
    <w:rsid w:val="00AA7EF2"/>
    <w:rsid w:val="00AD1D93"/>
    <w:rsid w:val="00AE68A8"/>
    <w:rsid w:val="00AF0C51"/>
    <w:rsid w:val="00AF5093"/>
    <w:rsid w:val="00B116FE"/>
    <w:rsid w:val="00B11905"/>
    <w:rsid w:val="00B1610D"/>
    <w:rsid w:val="00B20E24"/>
    <w:rsid w:val="00B2720A"/>
    <w:rsid w:val="00B32C23"/>
    <w:rsid w:val="00B33C3C"/>
    <w:rsid w:val="00B40E02"/>
    <w:rsid w:val="00B43423"/>
    <w:rsid w:val="00B50024"/>
    <w:rsid w:val="00B54759"/>
    <w:rsid w:val="00B6183F"/>
    <w:rsid w:val="00B61E59"/>
    <w:rsid w:val="00B62165"/>
    <w:rsid w:val="00B62792"/>
    <w:rsid w:val="00B7788B"/>
    <w:rsid w:val="00BA216B"/>
    <w:rsid w:val="00BA3540"/>
    <w:rsid w:val="00BA545D"/>
    <w:rsid w:val="00BB2E2E"/>
    <w:rsid w:val="00BB661E"/>
    <w:rsid w:val="00BD18BA"/>
    <w:rsid w:val="00C027E7"/>
    <w:rsid w:val="00C030EE"/>
    <w:rsid w:val="00C10383"/>
    <w:rsid w:val="00C2013C"/>
    <w:rsid w:val="00C212ED"/>
    <w:rsid w:val="00C36980"/>
    <w:rsid w:val="00C55C2F"/>
    <w:rsid w:val="00C56045"/>
    <w:rsid w:val="00C64223"/>
    <w:rsid w:val="00C746BD"/>
    <w:rsid w:val="00C75D81"/>
    <w:rsid w:val="00C8670B"/>
    <w:rsid w:val="00C873CE"/>
    <w:rsid w:val="00CA0271"/>
    <w:rsid w:val="00CA0FFE"/>
    <w:rsid w:val="00CA4DDD"/>
    <w:rsid w:val="00CB6DDC"/>
    <w:rsid w:val="00CB7A55"/>
    <w:rsid w:val="00CC5E74"/>
    <w:rsid w:val="00CC7020"/>
    <w:rsid w:val="00CD09A1"/>
    <w:rsid w:val="00CD41F6"/>
    <w:rsid w:val="00CE56DB"/>
    <w:rsid w:val="00CF5ABA"/>
    <w:rsid w:val="00CF748B"/>
    <w:rsid w:val="00D07B57"/>
    <w:rsid w:val="00D56988"/>
    <w:rsid w:val="00D60DE1"/>
    <w:rsid w:val="00D64EF9"/>
    <w:rsid w:val="00D66529"/>
    <w:rsid w:val="00D675FB"/>
    <w:rsid w:val="00D67DC5"/>
    <w:rsid w:val="00D71168"/>
    <w:rsid w:val="00D87F85"/>
    <w:rsid w:val="00D90017"/>
    <w:rsid w:val="00D914F0"/>
    <w:rsid w:val="00D9311D"/>
    <w:rsid w:val="00D93FDB"/>
    <w:rsid w:val="00DA3CA5"/>
    <w:rsid w:val="00DB24AA"/>
    <w:rsid w:val="00DB2F50"/>
    <w:rsid w:val="00DB7EF4"/>
    <w:rsid w:val="00DC52B7"/>
    <w:rsid w:val="00DE638C"/>
    <w:rsid w:val="00DF7831"/>
    <w:rsid w:val="00E00FCB"/>
    <w:rsid w:val="00E02D66"/>
    <w:rsid w:val="00E21AC5"/>
    <w:rsid w:val="00E3068F"/>
    <w:rsid w:val="00E30CDA"/>
    <w:rsid w:val="00E33696"/>
    <w:rsid w:val="00E34909"/>
    <w:rsid w:val="00E35703"/>
    <w:rsid w:val="00E400B9"/>
    <w:rsid w:val="00E40131"/>
    <w:rsid w:val="00E51370"/>
    <w:rsid w:val="00E52E5D"/>
    <w:rsid w:val="00E532B5"/>
    <w:rsid w:val="00E57E92"/>
    <w:rsid w:val="00E63AA2"/>
    <w:rsid w:val="00E65A34"/>
    <w:rsid w:val="00E679C7"/>
    <w:rsid w:val="00E735F9"/>
    <w:rsid w:val="00E74CAE"/>
    <w:rsid w:val="00E7543D"/>
    <w:rsid w:val="00E76885"/>
    <w:rsid w:val="00EB0809"/>
    <w:rsid w:val="00EB0C88"/>
    <w:rsid w:val="00EB3269"/>
    <w:rsid w:val="00EC1BB4"/>
    <w:rsid w:val="00ED7283"/>
    <w:rsid w:val="00EE7FD2"/>
    <w:rsid w:val="00EF14FF"/>
    <w:rsid w:val="00EF27A2"/>
    <w:rsid w:val="00EF6470"/>
    <w:rsid w:val="00F1270A"/>
    <w:rsid w:val="00F227C5"/>
    <w:rsid w:val="00F50447"/>
    <w:rsid w:val="00F56083"/>
    <w:rsid w:val="00F70219"/>
    <w:rsid w:val="00F77289"/>
    <w:rsid w:val="00F779AE"/>
    <w:rsid w:val="00F80993"/>
    <w:rsid w:val="00F83A79"/>
    <w:rsid w:val="00F85194"/>
    <w:rsid w:val="00F85F68"/>
    <w:rsid w:val="00F86E0B"/>
    <w:rsid w:val="00F93BAA"/>
    <w:rsid w:val="00F95A76"/>
    <w:rsid w:val="00FB094D"/>
    <w:rsid w:val="00FC5E81"/>
    <w:rsid w:val="00FE0880"/>
    <w:rsid w:val="00FE4BBA"/>
    <w:rsid w:val="00FF0B99"/>
    <w:rsid w:val="00FF2E95"/>
    <w:rsid w:val="00FF44B2"/>
    <w:rsid w:val="00FF5991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F3704"/>
  <w15:docId w15:val="{8AFAF497-DDD3-4FE3-8C9B-47A2E29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045"/>
    <w:pPr>
      <w:spacing w:after="240" w:line="240" w:lineRule="exact"/>
      <w:ind w:left="3572"/>
    </w:pPr>
    <w:rPr>
      <w:rFonts w:ascii="Inter" w:hAnsi="Inter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026B"/>
    <w:pPr>
      <w:keepNext/>
      <w:keepLines/>
      <w:spacing w:before="3800" w:after="72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C7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C96A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  <w:spacing w:line="288" w:lineRule="auto"/>
    </w:pPr>
    <w:rPr>
      <w:rFonts w:ascii="IBM Plex Sans" w:hAnsi="IBM Plex Sans" w:cs="Arial Unicode MS"/>
      <w:color w:val="000000"/>
      <w:sz w:val="18"/>
      <w:szCs w:val="18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Titlu">
    <w:name w:val="Corp Titlu"/>
    <w:pPr>
      <w:suppressAutoHyphens/>
      <w:spacing w:after="180"/>
      <w:ind w:left="3458"/>
    </w:pPr>
    <w:rPr>
      <w:rFonts w:ascii="IBM Plex Sans SemiBold" w:hAnsi="IBM Plex Sans SemiBold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Informaiiexpeditor">
    <w:name w:val="Informații expeditor"/>
    <w:link w:val="InformaiiexpeditorCaracter"/>
    <w:pPr>
      <w:tabs>
        <w:tab w:val="right" w:pos="9020"/>
      </w:tabs>
      <w:spacing w:line="200" w:lineRule="exact"/>
    </w:pPr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u w:val="none"/>
    </w:rPr>
  </w:style>
  <w:style w:type="paragraph" w:customStyle="1" w:styleId="Corp">
    <w:name w:val="Corp"/>
    <w:pPr>
      <w:suppressAutoHyphens/>
      <w:spacing w:after="180" w:line="280" w:lineRule="exact"/>
      <w:ind w:left="3515"/>
    </w:pPr>
    <w:rPr>
      <w:rFonts w:ascii="IBM Plex Sans" w:eastAsia="IBM Plex Sans" w:hAnsi="IBM Plex Sans" w:cs="IBM Plex San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rFonts w:ascii="IBM Plex Sans SemiBold" w:eastAsia="Arial Unicode MS" w:hAnsi="IBM Plex Sans SemiBold" w:cs="Arial Unicode MS"/>
      <w:b w:val="0"/>
      <w:bCs w:val="0"/>
      <w:i w:val="0"/>
      <w:iCs w:val="0"/>
    </w:rPr>
  </w:style>
  <w:style w:type="character" w:customStyle="1" w:styleId="Heading1Char">
    <w:name w:val="Heading 1 Char"/>
    <w:basedOn w:val="DefaultParagraphFont"/>
    <w:link w:val="Heading1"/>
    <w:uiPriority w:val="9"/>
    <w:rsid w:val="006C026B"/>
    <w:rPr>
      <w:rFonts w:ascii="Inter" w:eastAsiaTheme="majorEastAsia" w:hAnsi="Inter" w:cstheme="majorBidi"/>
      <w:b/>
      <w:sz w:val="28"/>
      <w:szCs w:val="32"/>
      <w:lang w:val="en-US" w:eastAsia="en-US"/>
    </w:rPr>
  </w:style>
  <w:style w:type="paragraph" w:customStyle="1" w:styleId="Contact">
    <w:name w:val="Contact"/>
    <w:basedOn w:val="Informaiiexpeditor"/>
    <w:link w:val="ContactCaracter"/>
    <w:qFormat/>
    <w:rsid w:val="00367823"/>
  </w:style>
  <w:style w:type="paragraph" w:styleId="Header">
    <w:name w:val="header"/>
    <w:basedOn w:val="Normal"/>
    <w:link w:val="Head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InformaiiexpeditorCaracter">
    <w:name w:val="Informații expeditor Caracter"/>
    <w:basedOn w:val="DefaultParagraphFont"/>
    <w:link w:val="Informaiiexpeditor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ContactCaracter">
    <w:name w:val="Contact Caracter"/>
    <w:basedOn w:val="InformaiiexpeditorCaracter"/>
    <w:link w:val="Contact"/>
    <w:rsid w:val="00367823"/>
    <w:rPr>
      <w:rFonts w:ascii="IBM Plex Sans" w:hAnsi="IBM Plex Sans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erChar">
    <w:name w:val="Header Char"/>
    <w:basedOn w:val="DefaultParagraphFont"/>
    <w:link w:val="Header"/>
    <w:uiPriority w:val="99"/>
    <w:rsid w:val="00367823"/>
    <w:rPr>
      <w:rFonts w:ascii="Inter" w:hAnsi="Int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6782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823"/>
    <w:rPr>
      <w:rFonts w:ascii="Inter" w:hAnsi="Inter"/>
      <w:szCs w:val="24"/>
      <w:lang w:val="en-US" w:eastAsia="en-US"/>
    </w:rPr>
  </w:style>
  <w:style w:type="paragraph" w:customStyle="1" w:styleId="Destinatar">
    <w:name w:val="Destinatar"/>
    <w:basedOn w:val="Informaiiexpeditor"/>
    <w:link w:val="DestinatarCaracter"/>
    <w:qFormat/>
    <w:rsid w:val="003A5DC1"/>
    <w:pPr>
      <w:spacing w:line="240" w:lineRule="exact"/>
    </w:pPr>
    <w:rPr>
      <w:rFonts w:ascii="Inter" w:hAnsi="Inter"/>
      <w:sz w:val="20"/>
    </w:rPr>
  </w:style>
  <w:style w:type="paragraph" w:styleId="ListParagraph">
    <w:name w:val="List Paragraph"/>
    <w:basedOn w:val="Normal"/>
    <w:uiPriority w:val="34"/>
    <w:qFormat/>
    <w:rsid w:val="00C2013C"/>
    <w:pPr>
      <w:ind w:left="720"/>
      <w:contextualSpacing/>
    </w:pPr>
  </w:style>
  <w:style w:type="character" w:customStyle="1" w:styleId="DestinatarCaracter">
    <w:name w:val="Destinatar Caracter"/>
    <w:basedOn w:val="InformaiiexpeditorCaracter"/>
    <w:link w:val="Destinatar"/>
    <w:rsid w:val="003A5DC1"/>
    <w:rPr>
      <w:rFonts w:ascii="Inter" w:hAnsi="Inter" w:cs="Arial Unicode MS"/>
      <w:color w:val="000000"/>
      <w:sz w:val="14"/>
      <w:szCs w:val="14"/>
      <w14:textOutline w14:w="0" w14:cap="flat" w14:cmpd="sng" w14:algn="ctr">
        <w14:noFill/>
        <w14:prstDash w14:val="solid"/>
        <w14:bevel/>
      </w14:textOutline>
    </w:rPr>
  </w:style>
  <w:style w:type="character" w:styleId="Strong">
    <w:name w:val="Strong"/>
    <w:basedOn w:val="DefaultParagraphFont"/>
    <w:uiPriority w:val="22"/>
    <w:qFormat/>
    <w:rsid w:val="00C56045"/>
    <w:rPr>
      <w:rFonts w:ascii="Inter" w:hAnsi="Inter"/>
      <w:b/>
      <w:bCs/>
      <w:sz w:val="21"/>
    </w:rPr>
  </w:style>
  <w:style w:type="character" w:styleId="SubtleEmphasis">
    <w:name w:val="Subtle Emphasis"/>
    <w:basedOn w:val="DefaultParagraphFont"/>
    <w:uiPriority w:val="19"/>
    <w:qFormat/>
    <w:rsid w:val="00C56045"/>
    <w:rPr>
      <w:i/>
      <w:iCs/>
      <w:color w:val="404040" w:themeColor="text1" w:themeTint="BF"/>
    </w:rPr>
  </w:style>
  <w:style w:type="paragraph" w:customStyle="1" w:styleId="Numardeinregistrare">
    <w:name w:val="Numar de inregistrare"/>
    <w:basedOn w:val="Destinatar"/>
    <w:link w:val="NumardeinregistrareCaracter"/>
    <w:qFormat/>
    <w:rsid w:val="00765F58"/>
    <w:rPr>
      <w:b/>
      <w:szCs w:val="21"/>
    </w:rPr>
  </w:style>
  <w:style w:type="paragraph" w:styleId="Subtitle">
    <w:name w:val="Subtitle"/>
    <w:basedOn w:val="Normal"/>
    <w:next w:val="Normal"/>
    <w:link w:val="SubtitleChar"/>
    <w:qFormat/>
    <w:rsid w:val="00765F58"/>
    <w:pPr>
      <w:numPr>
        <w:ilvl w:val="1"/>
      </w:numPr>
      <w:spacing w:after="160"/>
      <w:ind w:left="3572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umardeinregistrareCaracter">
    <w:name w:val="Numar de inregistrare Caracter"/>
    <w:basedOn w:val="DestinatarCaracter"/>
    <w:link w:val="Numardeinregistrare"/>
    <w:rsid w:val="00765F58"/>
    <w:rPr>
      <w:rFonts w:ascii="Inter" w:hAnsi="Inter" w:cs="Arial Unicode MS"/>
      <w:b/>
      <w:color w:val="000000"/>
      <w:sz w:val="14"/>
      <w:szCs w:val="21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rsid w:val="00765F5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87F8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C7020"/>
    <w:rPr>
      <w:rFonts w:asciiTheme="majorHAnsi" w:eastAsiaTheme="majorEastAsia" w:hAnsiTheme="majorHAnsi" w:cstheme="majorBidi"/>
      <w:color w:val="4C96AD" w:themeColor="accent1" w:themeShade="BF"/>
      <w:sz w:val="26"/>
      <w:szCs w:val="26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8E6AB0"/>
    <w:pPr>
      <w:spacing w:after="120" w:line="240" w:lineRule="auto"/>
      <w:ind w:left="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8E6AB0"/>
    <w:rPr>
      <w:sz w:val="24"/>
      <w:szCs w:val="24"/>
      <w:lang w:val="en-US" w:eastAsia="en-US"/>
    </w:rPr>
  </w:style>
  <w:style w:type="paragraph" w:customStyle="1" w:styleId="Body">
    <w:name w:val="Body"/>
    <w:rsid w:val="00E74CAE"/>
    <w:rPr>
      <w:rFonts w:ascii="Helvetica Neue" w:hAnsi="Helvetica Neue" w:cs="Arial Unicode MS"/>
      <w:color w:val="000000"/>
      <w:sz w:val="22"/>
      <w:szCs w:val="22"/>
      <w:lang w:val="en-US" w:eastAsia="en-US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757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5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A0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A0B"/>
    <w:rPr>
      <w:rFonts w:ascii="Inter" w:hAnsi="Inter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0B"/>
    <w:rPr>
      <w:rFonts w:ascii="Inter" w:hAnsi="Inter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6@primarie6.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e6.r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im6@primarie6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02_Modern_Business-Letter">
  <a:themeElements>
    <a:clrScheme name="02_Modern_Business-Letter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Letter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Lett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wrap="square" lIns="0" tIns="0" rIns="0" bIns="0" numCol="1" anchor="t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F827-7C1A-4355-B720-97C99D1D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Paraschivoiu Antonio</dc:creator>
  <cp:lastModifiedBy>Niculina Tache</cp:lastModifiedBy>
  <cp:revision>6</cp:revision>
  <cp:lastPrinted>2024-09-30T10:54:00Z</cp:lastPrinted>
  <dcterms:created xsi:type="dcterms:W3CDTF">2024-09-30T05:37:00Z</dcterms:created>
  <dcterms:modified xsi:type="dcterms:W3CDTF">2024-09-30T10:55:00Z</dcterms:modified>
</cp:coreProperties>
</file>